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72" w:rsidRDefault="00551CF4" w:rsidP="00AD2B8A">
      <w:pPr>
        <w:jc w:val="center"/>
        <w:rPr>
          <w:b/>
          <w:spacing w:val="20"/>
        </w:rPr>
      </w:pPr>
      <w:bookmarkStart w:id="0" w:name="bookmark3"/>
      <w:r>
        <w:rPr>
          <w:b/>
          <w:spacing w:val="20"/>
        </w:rPr>
        <w:t>0</w:t>
      </w:r>
      <w:r w:rsidR="00743072">
        <w:rPr>
          <w:b/>
          <w:spacing w:val="20"/>
        </w:rPr>
        <w:t>МИНИСТЕРСТВО ОБРАЗОВАНИЯ И НАУКИ РОССИЙСКОЙ ФЕДЕРАЦИИ</w:t>
      </w:r>
    </w:p>
    <w:p w:rsidR="00743072" w:rsidRDefault="00743072" w:rsidP="00AD2B8A">
      <w:pPr>
        <w:jc w:val="center"/>
        <w:rPr>
          <w:sz w:val="20"/>
        </w:rPr>
      </w:pPr>
      <w:r w:rsidRPr="00C151E7">
        <w:rPr>
          <w:sz w:val="20"/>
        </w:rPr>
        <w:t xml:space="preserve">ФЕДЕРАЛЬНОЕ ГОСУДАРСТВЕННОЕ </w:t>
      </w:r>
      <w:r>
        <w:rPr>
          <w:sz w:val="20"/>
        </w:rPr>
        <w:t>АВТОНОМНОЕ ОБРАЗОВАТЕЛЬНОЕ</w:t>
      </w:r>
      <w:r w:rsidRPr="00C151E7">
        <w:rPr>
          <w:sz w:val="20"/>
        </w:rPr>
        <w:t xml:space="preserve"> УЧРЕЖДЕНИЕ </w:t>
      </w:r>
    </w:p>
    <w:p w:rsidR="00743072" w:rsidRPr="00C151E7" w:rsidRDefault="00F54113" w:rsidP="00AD2B8A">
      <w:pPr>
        <w:jc w:val="center"/>
        <w:rPr>
          <w:sz w:val="20"/>
        </w:rPr>
      </w:pPr>
      <w:r>
        <w:rPr>
          <w:sz w:val="20"/>
        </w:rPr>
        <w:t>ВЫСШЕГО</w:t>
      </w:r>
      <w:r w:rsidR="00743072" w:rsidRPr="00C151E7">
        <w:rPr>
          <w:sz w:val="20"/>
        </w:rPr>
        <w:t xml:space="preserve"> ОБРАЗОВАНИЯ</w:t>
      </w:r>
    </w:p>
    <w:p w:rsidR="00743072" w:rsidRDefault="00743072" w:rsidP="00AD2B8A">
      <w:pPr>
        <w:jc w:val="center"/>
      </w:pPr>
      <w:r>
        <w:t>«Национальный исследовательский ядерный университет «МИФИ»</w:t>
      </w:r>
    </w:p>
    <w:p w:rsidR="00743072" w:rsidRDefault="00743072" w:rsidP="00AD2B8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Обнинский</w:t>
      </w:r>
      <w:proofErr w:type="spellEnd"/>
      <w:r>
        <w:rPr>
          <w:b/>
          <w:sz w:val="28"/>
          <w:szCs w:val="28"/>
        </w:rPr>
        <w:t xml:space="preserve"> институт атомной энергетики –</w:t>
      </w:r>
    </w:p>
    <w:p w:rsidR="00743072" w:rsidRDefault="00743072" w:rsidP="00AD2B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743072" w:rsidRDefault="00743072" w:rsidP="00AD2B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образования «Национальный исследовательский ядерный университет «МИФИ»</w:t>
      </w:r>
    </w:p>
    <w:p w:rsidR="00743072" w:rsidRDefault="00743072" w:rsidP="00AD2B8A">
      <w:pPr>
        <w:ind w:right="-5"/>
        <w:jc w:val="center"/>
        <w:rPr>
          <w:b/>
          <w:sz w:val="28"/>
        </w:rPr>
      </w:pPr>
      <w:r>
        <w:rPr>
          <w:b/>
          <w:sz w:val="28"/>
        </w:rPr>
        <w:t>(ИАТЭ НИЯУ МИФИ)</w:t>
      </w:r>
    </w:p>
    <w:p w:rsidR="002F5E5B" w:rsidRDefault="002F5E5B" w:rsidP="002F5E5B">
      <w:pPr>
        <w:jc w:val="center"/>
        <w:rPr>
          <w:b/>
          <w:sz w:val="28"/>
        </w:rPr>
      </w:pPr>
    </w:p>
    <w:p w:rsidR="00743072" w:rsidRDefault="00743072" w:rsidP="00AD2B8A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743072" w:rsidRPr="000E1643" w:rsidTr="00A2619E">
        <w:trPr>
          <w:cantSplit/>
        </w:trPr>
        <w:tc>
          <w:tcPr>
            <w:tcW w:w="4219" w:type="dxa"/>
          </w:tcPr>
          <w:p w:rsidR="00743072" w:rsidRPr="000E1643" w:rsidRDefault="00743072" w:rsidP="00A2619E">
            <w:pPr>
              <w:rPr>
                <w:b/>
                <w:bCs/>
                <w:sz w:val="28"/>
                <w:szCs w:val="28"/>
              </w:rPr>
            </w:pPr>
          </w:p>
          <w:p w:rsidR="00743072" w:rsidRPr="000E1643" w:rsidRDefault="00743072" w:rsidP="00A2619E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743072" w:rsidRPr="000E1643" w:rsidTr="00A2619E">
        <w:trPr>
          <w:cantSplit/>
        </w:trPr>
        <w:tc>
          <w:tcPr>
            <w:tcW w:w="4219" w:type="dxa"/>
          </w:tcPr>
          <w:p w:rsidR="00F54113" w:rsidRDefault="006C48D0" w:rsidP="00F54113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4113">
              <w:rPr>
                <w:sz w:val="28"/>
                <w:szCs w:val="28"/>
              </w:rPr>
              <w:t xml:space="preserve">ачальника отделения </w:t>
            </w:r>
            <w:proofErr w:type="spellStart"/>
            <w:r w:rsidR="00F54113">
              <w:rPr>
                <w:sz w:val="28"/>
                <w:szCs w:val="28"/>
              </w:rPr>
              <w:t>ЯФи</w:t>
            </w:r>
            <w:proofErr w:type="gramStart"/>
            <w:r w:rsidR="00F54113">
              <w:rPr>
                <w:sz w:val="28"/>
                <w:szCs w:val="28"/>
              </w:rPr>
              <w:t>Т</w:t>
            </w:r>
            <w:proofErr w:type="spellEnd"/>
            <w:r w:rsidR="00F54113">
              <w:rPr>
                <w:sz w:val="28"/>
                <w:szCs w:val="28"/>
              </w:rPr>
              <w:t>(</w:t>
            </w:r>
            <w:proofErr w:type="gramEnd"/>
            <w:r w:rsidR="00F54113">
              <w:rPr>
                <w:sz w:val="28"/>
                <w:szCs w:val="28"/>
              </w:rPr>
              <w:t>О)</w:t>
            </w:r>
          </w:p>
          <w:p w:rsidR="00743072" w:rsidRPr="000E1643" w:rsidRDefault="00743072" w:rsidP="008D2B3E">
            <w:pPr>
              <w:spacing w:before="60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____________  </w:t>
            </w:r>
            <w:r w:rsidR="00F54113">
              <w:rPr>
                <w:sz w:val="28"/>
                <w:szCs w:val="28"/>
              </w:rPr>
              <w:t>Д.С. Самохин</w:t>
            </w:r>
          </w:p>
        </w:tc>
      </w:tr>
      <w:tr w:rsidR="00743072" w:rsidRPr="000E1643" w:rsidTr="00A2619E">
        <w:trPr>
          <w:cantSplit/>
        </w:trPr>
        <w:tc>
          <w:tcPr>
            <w:tcW w:w="4219" w:type="dxa"/>
          </w:tcPr>
          <w:p w:rsidR="00743072" w:rsidRPr="000E1643" w:rsidRDefault="00743072" w:rsidP="00AE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164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»</w:t>
            </w:r>
            <w:r w:rsidRPr="000E1643">
              <w:rPr>
                <w:sz w:val="28"/>
                <w:szCs w:val="28"/>
              </w:rPr>
              <w:t>____________ 20</w:t>
            </w:r>
            <w:r w:rsidR="008642C2">
              <w:rPr>
                <w:sz w:val="28"/>
                <w:szCs w:val="28"/>
              </w:rPr>
              <w:t>__</w:t>
            </w:r>
            <w:r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743072" w:rsidRDefault="00743072" w:rsidP="00B330A7">
      <w:pPr>
        <w:jc w:val="right"/>
      </w:pPr>
    </w:p>
    <w:p w:rsidR="00743072" w:rsidRDefault="00743072" w:rsidP="00B330A7">
      <w:pPr>
        <w:jc w:val="right"/>
      </w:pPr>
    </w:p>
    <w:p w:rsidR="00743072" w:rsidRPr="006829D8" w:rsidRDefault="00743072" w:rsidP="00B330A7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743072" w:rsidRPr="000E1643" w:rsidRDefault="00743072" w:rsidP="00B330A7">
      <w:pPr>
        <w:rPr>
          <w:sz w:val="28"/>
          <w:szCs w:val="28"/>
        </w:rPr>
      </w:pPr>
    </w:p>
    <w:p w:rsidR="00743072" w:rsidRPr="00BD14EB" w:rsidRDefault="00743072" w:rsidP="00CB5DCF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138"/>
      </w:tblGrid>
      <w:tr w:rsidR="00743072" w:rsidRPr="00BD14EB" w:rsidTr="00A2619E">
        <w:tc>
          <w:tcPr>
            <w:tcW w:w="10138" w:type="dxa"/>
            <w:tcBorders>
              <w:bottom w:val="single" w:sz="4" w:space="0" w:color="auto"/>
            </w:tcBorders>
          </w:tcPr>
          <w:p w:rsidR="00743072" w:rsidRPr="000E1643" w:rsidRDefault="000F7D63" w:rsidP="00E5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проектной деятельности</w:t>
            </w:r>
          </w:p>
        </w:tc>
      </w:tr>
      <w:tr w:rsidR="00743072" w:rsidTr="00A2619E">
        <w:tc>
          <w:tcPr>
            <w:tcW w:w="10138" w:type="dxa"/>
            <w:tcBorders>
              <w:top w:val="single" w:sz="4" w:space="0" w:color="auto"/>
            </w:tcBorders>
          </w:tcPr>
          <w:p w:rsidR="00743072" w:rsidRPr="000E1643" w:rsidRDefault="00743072" w:rsidP="00A2619E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 w:rsidR="00743072" w:rsidTr="00A2619E">
        <w:tc>
          <w:tcPr>
            <w:tcW w:w="10138" w:type="dxa"/>
          </w:tcPr>
          <w:p w:rsidR="00743072" w:rsidRDefault="00743072" w:rsidP="00A2619E"/>
        </w:tc>
      </w:tr>
      <w:tr w:rsidR="00743072" w:rsidRPr="00BD14EB" w:rsidTr="00A2619E">
        <w:tc>
          <w:tcPr>
            <w:tcW w:w="10138" w:type="dxa"/>
          </w:tcPr>
          <w:p w:rsidR="00743072" w:rsidRPr="000E1643" w:rsidRDefault="00743072" w:rsidP="007A7412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для студентов </w:t>
            </w:r>
            <w:r w:rsidR="006C48D0">
              <w:rPr>
                <w:sz w:val="28"/>
                <w:szCs w:val="28"/>
              </w:rPr>
              <w:t>н</w:t>
            </w:r>
            <w:r w:rsidR="006C48D0" w:rsidRPr="006C48D0">
              <w:rPr>
                <w:sz w:val="28"/>
                <w:szCs w:val="28"/>
              </w:rPr>
              <w:t>аправление подготовки</w:t>
            </w:r>
          </w:p>
        </w:tc>
      </w:tr>
      <w:tr w:rsidR="00743072" w:rsidRPr="00BD14EB" w:rsidTr="00A2619E">
        <w:tc>
          <w:tcPr>
            <w:tcW w:w="10138" w:type="dxa"/>
          </w:tcPr>
          <w:p w:rsidR="00743072" w:rsidRPr="000E1643" w:rsidRDefault="00743072" w:rsidP="00CB5DCF">
            <w:pPr>
              <w:jc w:val="center"/>
              <w:rPr>
                <w:sz w:val="28"/>
                <w:szCs w:val="28"/>
              </w:rPr>
            </w:pPr>
          </w:p>
        </w:tc>
      </w:tr>
      <w:tr w:rsidR="00743072" w:rsidRPr="00BD14EB" w:rsidTr="00A2619E">
        <w:tc>
          <w:tcPr>
            <w:tcW w:w="10138" w:type="dxa"/>
            <w:tcBorders>
              <w:bottom w:val="single" w:sz="4" w:space="0" w:color="auto"/>
            </w:tcBorders>
          </w:tcPr>
          <w:p w:rsidR="00743072" w:rsidRPr="000E1643" w:rsidRDefault="006C48D0" w:rsidP="008642C2">
            <w:pPr>
              <w:jc w:val="center"/>
              <w:rPr>
                <w:sz w:val="28"/>
                <w:szCs w:val="28"/>
              </w:rPr>
            </w:pPr>
            <w:r w:rsidRPr="006C48D0">
              <w:rPr>
                <w:sz w:val="28"/>
                <w:szCs w:val="28"/>
              </w:rPr>
              <w:t>14.03.01 "Ядерная энергетика и теплофизика"</w:t>
            </w:r>
          </w:p>
        </w:tc>
      </w:tr>
      <w:tr w:rsidR="00743072" w:rsidRPr="006829D8" w:rsidTr="00A2619E">
        <w:tc>
          <w:tcPr>
            <w:tcW w:w="10138" w:type="dxa"/>
            <w:tcBorders>
              <w:top w:val="single" w:sz="4" w:space="0" w:color="auto"/>
            </w:tcBorders>
          </w:tcPr>
          <w:p w:rsidR="00743072" w:rsidRPr="000E1643" w:rsidRDefault="00743072" w:rsidP="00192C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и</w:t>
            </w:r>
            <w:r w:rsidRPr="000E1643">
              <w:rPr>
                <w:i/>
                <w:sz w:val="20"/>
                <w:szCs w:val="20"/>
              </w:rPr>
              <w:t xml:space="preserve"> название специальности</w:t>
            </w:r>
          </w:p>
        </w:tc>
      </w:tr>
      <w:tr w:rsidR="00743072" w:rsidRPr="006829D8" w:rsidTr="00A2619E">
        <w:tc>
          <w:tcPr>
            <w:tcW w:w="10138" w:type="dxa"/>
          </w:tcPr>
          <w:p w:rsidR="00743072" w:rsidRPr="000E1643" w:rsidRDefault="00743072" w:rsidP="00A2619E">
            <w:pPr>
              <w:jc w:val="center"/>
              <w:rPr>
                <w:i/>
              </w:rPr>
            </w:pPr>
          </w:p>
        </w:tc>
      </w:tr>
      <w:tr w:rsidR="00743072" w:rsidRPr="00BD14EB" w:rsidTr="00A2619E">
        <w:tc>
          <w:tcPr>
            <w:tcW w:w="10138" w:type="dxa"/>
          </w:tcPr>
          <w:p w:rsidR="00743072" w:rsidRPr="000E1643" w:rsidRDefault="00743072" w:rsidP="00A2619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43072" w:rsidRPr="00BD14EB" w:rsidTr="00A2619E">
        <w:tc>
          <w:tcPr>
            <w:tcW w:w="10138" w:type="dxa"/>
          </w:tcPr>
          <w:p w:rsidR="00743072" w:rsidRPr="000E1643" w:rsidRDefault="006C48D0" w:rsidP="007A7412">
            <w:pPr>
              <w:jc w:val="center"/>
              <w:rPr>
                <w:sz w:val="28"/>
                <w:szCs w:val="28"/>
              </w:rPr>
            </w:pPr>
            <w:r w:rsidRPr="006C48D0">
              <w:rPr>
                <w:sz w:val="28"/>
                <w:szCs w:val="28"/>
              </w:rPr>
              <w:t>образовательная программа</w:t>
            </w:r>
          </w:p>
        </w:tc>
      </w:tr>
      <w:tr w:rsidR="00743072" w:rsidRPr="00BD14EB" w:rsidTr="00A2619E">
        <w:tc>
          <w:tcPr>
            <w:tcW w:w="10138" w:type="dxa"/>
            <w:tcBorders>
              <w:bottom w:val="single" w:sz="4" w:space="0" w:color="auto"/>
            </w:tcBorders>
          </w:tcPr>
          <w:p w:rsidR="00743072" w:rsidRPr="00CB5DCF" w:rsidRDefault="006C48D0" w:rsidP="00A2619E">
            <w:pPr>
              <w:jc w:val="center"/>
              <w:rPr>
                <w:i/>
                <w:sz w:val="28"/>
                <w:szCs w:val="28"/>
              </w:rPr>
            </w:pPr>
            <w:r w:rsidRPr="006C48D0">
              <w:rPr>
                <w:sz w:val="28"/>
                <w:szCs w:val="28"/>
              </w:rPr>
              <w:t>Ядерные технологии</w:t>
            </w:r>
          </w:p>
        </w:tc>
      </w:tr>
      <w:tr w:rsidR="00743072" w:rsidRPr="006829D8" w:rsidTr="008818C9">
        <w:trPr>
          <w:trHeight w:val="85"/>
        </w:trPr>
        <w:tc>
          <w:tcPr>
            <w:tcW w:w="10138" w:type="dxa"/>
            <w:tcBorders>
              <w:top w:val="single" w:sz="4" w:space="0" w:color="auto"/>
            </w:tcBorders>
          </w:tcPr>
          <w:p w:rsidR="00743072" w:rsidRPr="000E1643" w:rsidRDefault="00743072" w:rsidP="007A7412">
            <w:pPr>
              <w:jc w:val="center"/>
              <w:rPr>
                <w:i/>
              </w:rPr>
            </w:pPr>
            <w:r w:rsidRPr="000E1643">
              <w:rPr>
                <w:i/>
                <w:sz w:val="20"/>
                <w:szCs w:val="20"/>
              </w:rPr>
              <w:t>название специализации</w:t>
            </w:r>
          </w:p>
        </w:tc>
      </w:tr>
      <w:tr w:rsidR="00743072" w:rsidRPr="006829D8" w:rsidTr="00A2619E">
        <w:tc>
          <w:tcPr>
            <w:tcW w:w="10138" w:type="dxa"/>
          </w:tcPr>
          <w:p w:rsidR="00743072" w:rsidRPr="000E1643" w:rsidRDefault="00743072" w:rsidP="00A2619E">
            <w:pPr>
              <w:jc w:val="center"/>
              <w:rPr>
                <w:i/>
              </w:rPr>
            </w:pPr>
          </w:p>
        </w:tc>
      </w:tr>
      <w:tr w:rsidR="00743072" w:rsidRPr="00BD14EB" w:rsidTr="00A2619E">
        <w:tc>
          <w:tcPr>
            <w:tcW w:w="10138" w:type="dxa"/>
          </w:tcPr>
          <w:p w:rsidR="00743072" w:rsidRPr="000E1643" w:rsidRDefault="00743072" w:rsidP="00A2619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43072" w:rsidRPr="00BD14EB" w:rsidTr="00A2619E">
        <w:tc>
          <w:tcPr>
            <w:tcW w:w="10138" w:type="dxa"/>
          </w:tcPr>
          <w:p w:rsidR="00743072" w:rsidRPr="000E1643" w:rsidRDefault="00743072" w:rsidP="007A7412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743072" w:rsidRDefault="00743072" w:rsidP="00B330A7">
      <w:pPr>
        <w:jc w:val="center"/>
        <w:rPr>
          <w:sz w:val="28"/>
          <w:szCs w:val="28"/>
        </w:rPr>
      </w:pPr>
    </w:p>
    <w:p w:rsidR="00743072" w:rsidRPr="00BD14EB" w:rsidRDefault="00743072" w:rsidP="00B330A7">
      <w:pPr>
        <w:jc w:val="center"/>
        <w:rPr>
          <w:sz w:val="28"/>
          <w:szCs w:val="28"/>
        </w:rPr>
      </w:pPr>
    </w:p>
    <w:p w:rsidR="00743072" w:rsidRPr="00BD14EB" w:rsidRDefault="00743072" w:rsidP="00B330A7">
      <w:pPr>
        <w:jc w:val="center"/>
        <w:rPr>
          <w:sz w:val="28"/>
          <w:szCs w:val="28"/>
        </w:rPr>
      </w:pPr>
    </w:p>
    <w:p w:rsidR="00743072" w:rsidRDefault="00743072" w:rsidP="00B330A7">
      <w:pPr>
        <w:jc w:val="center"/>
        <w:rPr>
          <w:sz w:val="28"/>
          <w:szCs w:val="28"/>
        </w:rPr>
      </w:pPr>
    </w:p>
    <w:p w:rsidR="00743072" w:rsidRDefault="00743072" w:rsidP="00B330A7">
      <w:pPr>
        <w:jc w:val="center"/>
        <w:rPr>
          <w:sz w:val="28"/>
          <w:szCs w:val="28"/>
        </w:rPr>
      </w:pPr>
    </w:p>
    <w:p w:rsidR="00743072" w:rsidRDefault="00743072" w:rsidP="00B330A7">
      <w:pPr>
        <w:jc w:val="center"/>
        <w:rPr>
          <w:sz w:val="28"/>
          <w:szCs w:val="28"/>
        </w:rPr>
      </w:pPr>
    </w:p>
    <w:p w:rsidR="00743072" w:rsidRDefault="00743072" w:rsidP="00B330A7">
      <w:pPr>
        <w:jc w:val="center"/>
        <w:rPr>
          <w:sz w:val="28"/>
          <w:szCs w:val="28"/>
        </w:rPr>
      </w:pPr>
    </w:p>
    <w:p w:rsidR="00743072" w:rsidRPr="00CB1444" w:rsidRDefault="00743072" w:rsidP="00F54113">
      <w:pPr>
        <w:rPr>
          <w:sz w:val="28"/>
          <w:szCs w:val="28"/>
        </w:rPr>
      </w:pPr>
    </w:p>
    <w:p w:rsidR="00743072" w:rsidRPr="00BD14EB" w:rsidRDefault="00743072" w:rsidP="00B330A7">
      <w:pPr>
        <w:jc w:val="center"/>
        <w:rPr>
          <w:sz w:val="28"/>
          <w:szCs w:val="28"/>
        </w:rPr>
      </w:pPr>
    </w:p>
    <w:p w:rsidR="00743072" w:rsidRPr="00BD14EB" w:rsidRDefault="00743072" w:rsidP="00B330A7">
      <w:pPr>
        <w:jc w:val="center"/>
        <w:rPr>
          <w:sz w:val="28"/>
          <w:szCs w:val="28"/>
        </w:rPr>
      </w:pPr>
    </w:p>
    <w:p w:rsidR="00743072" w:rsidRPr="00CB1444" w:rsidRDefault="00743072" w:rsidP="00B330A7">
      <w:pPr>
        <w:spacing w:line="276" w:lineRule="auto"/>
        <w:ind w:left="426"/>
        <w:jc w:val="center"/>
        <w:rPr>
          <w:b/>
          <w:sz w:val="28"/>
          <w:szCs w:val="28"/>
        </w:rPr>
      </w:pPr>
      <w:r w:rsidRPr="00BD14EB">
        <w:rPr>
          <w:b/>
          <w:sz w:val="28"/>
          <w:szCs w:val="28"/>
        </w:rPr>
        <w:t>г. Обнинск 20</w:t>
      </w:r>
      <w:r w:rsidR="006C48D0">
        <w:rPr>
          <w:b/>
          <w:sz w:val="28"/>
          <w:szCs w:val="28"/>
        </w:rPr>
        <w:t>__</w:t>
      </w:r>
      <w:r w:rsidRPr="00BD14EB">
        <w:rPr>
          <w:b/>
          <w:sz w:val="28"/>
          <w:szCs w:val="28"/>
        </w:rPr>
        <w:t xml:space="preserve"> г.</w:t>
      </w:r>
    </w:p>
    <w:p w:rsidR="00F54113" w:rsidRDefault="00F54113">
      <w:pPr>
        <w:widowControl/>
        <w:autoSpaceDE/>
        <w:autoSpaceDN/>
        <w:adjustRightInd/>
        <w:rPr>
          <w:rStyle w:val="FontStyle140"/>
          <w:bCs w:val="0"/>
        </w:rPr>
      </w:pPr>
      <w:r>
        <w:rPr>
          <w:rStyle w:val="FontStyle140"/>
          <w:bCs w:val="0"/>
        </w:rPr>
        <w:br w:type="page"/>
      </w:r>
    </w:p>
    <w:p w:rsidR="000370BA" w:rsidRDefault="000370BA" w:rsidP="000370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составлена в соответствии с </w:t>
      </w:r>
      <w:r w:rsidR="00F54113">
        <w:rPr>
          <w:sz w:val="28"/>
          <w:szCs w:val="28"/>
        </w:rPr>
        <w:t xml:space="preserve">образовательным стандартом высшего образования НИЯУ МИФИ </w:t>
      </w:r>
      <w:r w:rsidR="000F7D63">
        <w:rPr>
          <w:sz w:val="28"/>
          <w:szCs w:val="28"/>
        </w:rPr>
        <w:t xml:space="preserve">по </w:t>
      </w:r>
      <w:r w:rsidR="006C48D0" w:rsidRPr="006C48D0">
        <w:rPr>
          <w:sz w:val="28"/>
          <w:szCs w:val="28"/>
        </w:rPr>
        <w:t>Направление подготовки  14.03.01 "Ядерная энергетика и теплофизика"</w:t>
      </w:r>
      <w:r>
        <w:rPr>
          <w:sz w:val="28"/>
          <w:szCs w:val="28"/>
        </w:rPr>
        <w:t>.</w:t>
      </w:r>
    </w:p>
    <w:p w:rsidR="00743072" w:rsidRPr="00E55E55" w:rsidRDefault="00743072" w:rsidP="00CB5DCF">
      <w:pPr>
        <w:jc w:val="both"/>
        <w:rPr>
          <w:sz w:val="28"/>
          <w:szCs w:val="28"/>
        </w:rPr>
      </w:pPr>
    </w:p>
    <w:p w:rsidR="00743072" w:rsidRPr="00E55E55" w:rsidRDefault="00743072" w:rsidP="00B330A7">
      <w:pPr>
        <w:rPr>
          <w:sz w:val="28"/>
          <w:szCs w:val="28"/>
        </w:rPr>
      </w:pPr>
    </w:p>
    <w:p w:rsidR="00743072" w:rsidRPr="00E55E55" w:rsidRDefault="00743072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>Программу составил:</w:t>
      </w:r>
    </w:p>
    <w:p w:rsidR="00743072" w:rsidRPr="00E55E55" w:rsidRDefault="00743072" w:rsidP="00B330A7">
      <w:pPr>
        <w:rPr>
          <w:sz w:val="28"/>
          <w:szCs w:val="28"/>
        </w:rPr>
      </w:pPr>
    </w:p>
    <w:p w:rsidR="00743072" w:rsidRPr="00E55E55" w:rsidRDefault="00743072" w:rsidP="00B330A7">
      <w:pPr>
        <w:rPr>
          <w:sz w:val="28"/>
          <w:szCs w:val="28"/>
        </w:rPr>
      </w:pPr>
    </w:p>
    <w:p w:rsidR="00743072" w:rsidRPr="00E55E55" w:rsidRDefault="00743072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proofErr w:type="spellStart"/>
      <w:r w:rsidR="00B71979">
        <w:rPr>
          <w:sz w:val="28"/>
          <w:szCs w:val="28"/>
        </w:rPr>
        <w:t>Каражелевская</w:t>
      </w:r>
      <w:proofErr w:type="spellEnd"/>
      <w:r w:rsidR="00B71979">
        <w:rPr>
          <w:sz w:val="28"/>
          <w:szCs w:val="28"/>
        </w:rPr>
        <w:t xml:space="preserve"> Ю.Е. ассистент отделения </w:t>
      </w:r>
      <w:proofErr w:type="spellStart"/>
      <w:r w:rsidR="00B71979">
        <w:rPr>
          <w:sz w:val="28"/>
          <w:szCs w:val="28"/>
        </w:rPr>
        <w:t>ЯФи</w:t>
      </w:r>
      <w:proofErr w:type="gramStart"/>
      <w:r w:rsidR="00B71979">
        <w:rPr>
          <w:sz w:val="28"/>
          <w:szCs w:val="28"/>
        </w:rPr>
        <w:t>Т</w:t>
      </w:r>
      <w:proofErr w:type="spellEnd"/>
      <w:r w:rsidR="00954E78">
        <w:rPr>
          <w:sz w:val="28"/>
          <w:szCs w:val="28"/>
        </w:rPr>
        <w:t>(</w:t>
      </w:r>
      <w:proofErr w:type="gramEnd"/>
      <w:r w:rsidR="00954E78">
        <w:rPr>
          <w:sz w:val="28"/>
          <w:szCs w:val="28"/>
        </w:rPr>
        <w:t>О)</w:t>
      </w:r>
    </w:p>
    <w:p w:rsidR="00743072" w:rsidRDefault="00743072" w:rsidP="00B330A7">
      <w:pPr>
        <w:rPr>
          <w:sz w:val="28"/>
          <w:szCs w:val="28"/>
        </w:rPr>
      </w:pPr>
    </w:p>
    <w:p w:rsidR="00743072" w:rsidRPr="00E55E55" w:rsidRDefault="00743072" w:rsidP="00B330A7">
      <w:pPr>
        <w:rPr>
          <w:sz w:val="28"/>
          <w:szCs w:val="28"/>
        </w:rPr>
      </w:pPr>
    </w:p>
    <w:p w:rsidR="00743072" w:rsidRDefault="00743072" w:rsidP="00B330A7">
      <w:pPr>
        <w:rPr>
          <w:sz w:val="28"/>
          <w:szCs w:val="28"/>
        </w:rPr>
      </w:pPr>
    </w:p>
    <w:p w:rsidR="00743072" w:rsidRDefault="00743072" w:rsidP="00B330A7">
      <w:pPr>
        <w:rPr>
          <w:sz w:val="28"/>
          <w:szCs w:val="28"/>
        </w:rPr>
      </w:pPr>
    </w:p>
    <w:p w:rsidR="00743072" w:rsidRPr="00E55E55" w:rsidRDefault="00743072" w:rsidP="00B330A7">
      <w:pPr>
        <w:rPr>
          <w:sz w:val="28"/>
          <w:szCs w:val="28"/>
        </w:rPr>
      </w:pPr>
    </w:p>
    <w:p w:rsidR="00743072" w:rsidRPr="00E55E55" w:rsidRDefault="00743072" w:rsidP="00B330A7">
      <w:pPr>
        <w:ind w:right="-284"/>
        <w:rPr>
          <w:sz w:val="28"/>
          <w:szCs w:val="28"/>
        </w:rPr>
      </w:pPr>
    </w:p>
    <w:p w:rsidR="00F54113" w:rsidRPr="00687EF2" w:rsidRDefault="00F54113" w:rsidP="00F54113">
      <w:pPr>
        <w:spacing w:before="60"/>
        <w:rPr>
          <w:sz w:val="28"/>
          <w:szCs w:val="28"/>
        </w:rPr>
      </w:pPr>
      <w:r w:rsidRPr="00E55E55">
        <w:rPr>
          <w:sz w:val="28"/>
          <w:szCs w:val="28"/>
        </w:rPr>
        <w:t xml:space="preserve">Программа рассмотрена на заседании </w:t>
      </w:r>
      <w:r w:rsidRPr="00687EF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ЯФи</w:t>
      </w:r>
      <w:proofErr w:type="gramStart"/>
      <w:r>
        <w:rPr>
          <w:sz w:val="28"/>
          <w:szCs w:val="28"/>
        </w:rPr>
        <w:t>Т</w:t>
      </w:r>
      <w:proofErr w:type="spellEnd"/>
      <w:r w:rsidR="00954E78">
        <w:rPr>
          <w:sz w:val="28"/>
          <w:szCs w:val="28"/>
        </w:rPr>
        <w:t>(</w:t>
      </w:r>
      <w:proofErr w:type="gramEnd"/>
      <w:r w:rsidR="00954E78">
        <w:rPr>
          <w:sz w:val="28"/>
          <w:szCs w:val="28"/>
        </w:rPr>
        <w:t>О)</w:t>
      </w:r>
    </w:p>
    <w:p w:rsidR="00F54113" w:rsidRDefault="00F54113" w:rsidP="00F54113">
      <w:pPr>
        <w:ind w:right="-284"/>
        <w:rPr>
          <w:sz w:val="28"/>
          <w:szCs w:val="28"/>
        </w:rPr>
      </w:pPr>
    </w:p>
    <w:p w:rsidR="00F54113" w:rsidRDefault="00F54113" w:rsidP="00F54113">
      <w:pPr>
        <w:ind w:right="-284"/>
        <w:rPr>
          <w:sz w:val="28"/>
          <w:szCs w:val="28"/>
        </w:rPr>
      </w:pPr>
      <w:r w:rsidRPr="00E55E55">
        <w:rPr>
          <w:sz w:val="28"/>
          <w:szCs w:val="28"/>
        </w:rPr>
        <w:t xml:space="preserve">(протокол № </w:t>
      </w:r>
      <w:r>
        <w:rPr>
          <w:sz w:val="28"/>
          <w:szCs w:val="28"/>
          <w:u w:val="single"/>
        </w:rPr>
        <w:t xml:space="preserve">      </w:t>
      </w:r>
      <w:r w:rsidRPr="00E55E55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               </w:t>
      </w:r>
      <w:r w:rsidRPr="00E55E5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642C2">
        <w:rPr>
          <w:sz w:val="28"/>
          <w:szCs w:val="28"/>
        </w:rPr>
        <w:t>8</w:t>
      </w:r>
      <w:r w:rsidRPr="00E55E55">
        <w:rPr>
          <w:sz w:val="28"/>
          <w:szCs w:val="28"/>
        </w:rPr>
        <w:t xml:space="preserve">  г.)</w:t>
      </w:r>
    </w:p>
    <w:p w:rsidR="006C48D0" w:rsidRDefault="006C48D0" w:rsidP="00F54113">
      <w:pPr>
        <w:ind w:right="-284"/>
        <w:rPr>
          <w:sz w:val="28"/>
          <w:szCs w:val="28"/>
        </w:rPr>
      </w:pPr>
    </w:p>
    <w:p w:rsidR="006C48D0" w:rsidRPr="00E55E55" w:rsidRDefault="006C48D0" w:rsidP="00F54113">
      <w:pPr>
        <w:ind w:right="-284"/>
        <w:rPr>
          <w:sz w:val="28"/>
          <w:szCs w:val="28"/>
        </w:rPr>
      </w:pPr>
    </w:p>
    <w:p w:rsidR="00743072" w:rsidRPr="00E55E55" w:rsidRDefault="00743072" w:rsidP="00B330A7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743072" w:rsidRPr="00E55E55" w:rsidTr="00A2619E">
        <w:tc>
          <w:tcPr>
            <w:tcW w:w="4927" w:type="dxa"/>
          </w:tcPr>
          <w:p w:rsidR="00743072" w:rsidRPr="00192C4E" w:rsidRDefault="00743072" w:rsidP="00A2619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54113" w:rsidRDefault="006C48D0" w:rsidP="00F5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F54113">
              <w:rPr>
                <w:sz w:val="28"/>
                <w:szCs w:val="28"/>
              </w:rPr>
              <w:t xml:space="preserve"> отделения </w:t>
            </w:r>
            <w:proofErr w:type="spellStart"/>
            <w:r w:rsidR="00F54113">
              <w:rPr>
                <w:sz w:val="28"/>
                <w:szCs w:val="28"/>
              </w:rPr>
              <w:t>ЯФи</w:t>
            </w:r>
            <w:proofErr w:type="gramStart"/>
            <w:r w:rsidR="00F54113">
              <w:rPr>
                <w:sz w:val="28"/>
                <w:szCs w:val="28"/>
              </w:rPr>
              <w:t>Т</w:t>
            </w:r>
            <w:proofErr w:type="spellEnd"/>
            <w:r w:rsidR="00F54113">
              <w:rPr>
                <w:sz w:val="28"/>
                <w:szCs w:val="28"/>
              </w:rPr>
              <w:t>(</w:t>
            </w:r>
            <w:proofErr w:type="gramEnd"/>
            <w:r w:rsidR="00F54113">
              <w:rPr>
                <w:sz w:val="28"/>
                <w:szCs w:val="28"/>
              </w:rPr>
              <w:t>О)</w:t>
            </w:r>
          </w:p>
          <w:p w:rsidR="00743072" w:rsidRPr="00192C4E" w:rsidRDefault="00743072" w:rsidP="008D2B3E">
            <w:pPr>
              <w:rPr>
                <w:sz w:val="28"/>
                <w:szCs w:val="28"/>
              </w:rPr>
            </w:pPr>
          </w:p>
          <w:p w:rsidR="00743072" w:rsidRPr="00192C4E" w:rsidRDefault="00743072" w:rsidP="008D2B3E">
            <w:pPr>
              <w:rPr>
                <w:sz w:val="28"/>
                <w:szCs w:val="28"/>
              </w:rPr>
            </w:pPr>
          </w:p>
          <w:p w:rsidR="00743072" w:rsidRPr="00192C4E" w:rsidRDefault="00743072" w:rsidP="008D2B3E">
            <w:pPr>
              <w:rPr>
                <w:sz w:val="28"/>
                <w:szCs w:val="28"/>
              </w:rPr>
            </w:pPr>
            <w:r w:rsidRPr="00192C4E">
              <w:rPr>
                <w:sz w:val="28"/>
                <w:szCs w:val="28"/>
              </w:rPr>
              <w:t>___________________ Д.С. Самохин</w:t>
            </w:r>
          </w:p>
          <w:p w:rsidR="00743072" w:rsidRPr="00192C4E" w:rsidRDefault="00743072" w:rsidP="008D2B3E">
            <w:pPr>
              <w:rPr>
                <w:sz w:val="28"/>
                <w:szCs w:val="28"/>
              </w:rPr>
            </w:pPr>
          </w:p>
          <w:p w:rsidR="00371BAF" w:rsidRPr="00B804E6" w:rsidRDefault="006C48D0" w:rsidP="0037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«____»_____________20___</w:t>
            </w:r>
            <w:r w:rsidR="00371BAF" w:rsidRPr="00B804E6">
              <w:rPr>
                <w:sz w:val="28"/>
                <w:szCs w:val="28"/>
              </w:rPr>
              <w:t xml:space="preserve">  г.</w:t>
            </w:r>
          </w:p>
          <w:p w:rsidR="00743072" w:rsidRPr="00192C4E" w:rsidRDefault="00743072" w:rsidP="00A2619E">
            <w:pPr>
              <w:rPr>
                <w:sz w:val="28"/>
                <w:szCs w:val="28"/>
              </w:rPr>
            </w:pPr>
          </w:p>
        </w:tc>
      </w:tr>
    </w:tbl>
    <w:p w:rsidR="00743072" w:rsidRPr="00E55E55" w:rsidRDefault="00743072" w:rsidP="00B330A7">
      <w:pPr>
        <w:rPr>
          <w:rStyle w:val="FontStyle140"/>
        </w:rPr>
      </w:pPr>
    </w:p>
    <w:p w:rsidR="00743072" w:rsidRPr="00E55E55" w:rsidRDefault="00743072" w:rsidP="00B330A7">
      <w:pPr>
        <w:rPr>
          <w:rStyle w:val="FontStyle140"/>
        </w:rPr>
      </w:pPr>
    </w:p>
    <w:p w:rsidR="00743072" w:rsidRPr="005D5B1C" w:rsidRDefault="00743072" w:rsidP="00B330A7">
      <w:pPr>
        <w:pStyle w:val="Style56"/>
        <w:widowControl/>
        <w:spacing w:line="240" w:lineRule="auto"/>
        <w:rPr>
          <w:rStyle w:val="FontStyle138"/>
          <w:i w:val="0"/>
        </w:rPr>
      </w:pPr>
    </w:p>
    <w:p w:rsidR="00743072" w:rsidRPr="00ED4224" w:rsidRDefault="00743072" w:rsidP="00ED4224">
      <w:pPr>
        <w:pStyle w:val="Style36"/>
        <w:widowControl/>
        <w:tabs>
          <w:tab w:val="left" w:pos="331"/>
        </w:tabs>
        <w:spacing w:line="355" w:lineRule="exact"/>
        <w:ind w:left="902"/>
        <w:jc w:val="both"/>
        <w:rPr>
          <w:rStyle w:val="FontStyle140"/>
          <w:b w:val="0"/>
          <w:iCs/>
          <w:sz w:val="24"/>
          <w:szCs w:val="24"/>
        </w:rPr>
      </w:pPr>
      <w:r>
        <w:rPr>
          <w:rStyle w:val="FontStyle132"/>
          <w:sz w:val="24"/>
          <w:szCs w:val="24"/>
        </w:rPr>
        <w:br w:type="page"/>
      </w:r>
    </w:p>
    <w:bookmarkEnd w:id="0"/>
    <w:p w:rsidR="00743072" w:rsidRDefault="00743072" w:rsidP="00B34181">
      <w:pPr>
        <w:pStyle w:val="Style24"/>
        <w:widowControl/>
        <w:numPr>
          <w:ilvl w:val="0"/>
          <w:numId w:val="10"/>
        </w:numPr>
        <w:spacing w:line="240" w:lineRule="auto"/>
        <w:jc w:val="both"/>
        <w:rPr>
          <w:rStyle w:val="FontStyle140"/>
          <w:sz w:val="24"/>
          <w:szCs w:val="24"/>
        </w:rPr>
      </w:pPr>
      <w:r w:rsidRPr="00F54113">
        <w:rPr>
          <w:rStyle w:val="FontStyle140"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F54113">
        <w:rPr>
          <w:rStyle w:val="FontStyle140"/>
          <w:sz w:val="24"/>
          <w:szCs w:val="24"/>
        </w:rPr>
        <w:t>обучения по дисциплине</w:t>
      </w:r>
      <w:proofErr w:type="gramEnd"/>
      <w:r w:rsidRPr="00F54113">
        <w:rPr>
          <w:rStyle w:val="FontStyle14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34181" w:rsidRPr="00F54113" w:rsidRDefault="00B34181" w:rsidP="00B34181">
      <w:pPr>
        <w:pStyle w:val="Style24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</w:p>
    <w:p w:rsidR="00743072" w:rsidRPr="00B34181" w:rsidRDefault="00B34181" w:rsidP="00D126DF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sz w:val="24"/>
          <w:szCs w:val="24"/>
        </w:rPr>
      </w:pPr>
      <w:r w:rsidRPr="00B34181">
        <w:rPr>
          <w:rStyle w:val="FontStyle142"/>
          <w:b/>
          <w:i/>
          <w:sz w:val="24"/>
          <w:szCs w:val="24"/>
        </w:rPr>
        <w:t>1</w:t>
      </w:r>
      <w:r w:rsidRPr="00B34181">
        <w:rPr>
          <w:rStyle w:val="FontStyle140"/>
          <w:i/>
          <w:sz w:val="24"/>
          <w:szCs w:val="24"/>
        </w:rPr>
        <w:t xml:space="preserve">.1. Перечень планируемых результатов </w:t>
      </w:r>
      <w:proofErr w:type="gramStart"/>
      <w:r w:rsidRPr="00B34181">
        <w:rPr>
          <w:rStyle w:val="FontStyle140"/>
          <w:i/>
          <w:sz w:val="24"/>
          <w:szCs w:val="24"/>
        </w:rPr>
        <w:t>обучения по дисциплине</w:t>
      </w:r>
      <w:proofErr w:type="gramEnd"/>
      <w:r w:rsidRPr="00B34181">
        <w:rPr>
          <w:rStyle w:val="FontStyle140"/>
          <w:i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34181" w:rsidRDefault="00B34181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</w:p>
    <w:p w:rsidR="00743072" w:rsidRPr="00F54113" w:rsidRDefault="00743072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4"/>
          <w:szCs w:val="24"/>
        </w:rPr>
      </w:pPr>
      <w:r w:rsidRPr="00F54113">
        <w:rPr>
          <w:rStyle w:val="FontStyle142"/>
          <w:sz w:val="24"/>
          <w:szCs w:val="24"/>
        </w:rPr>
        <w:t xml:space="preserve">В результате освоения ООП </w:t>
      </w:r>
      <w:r w:rsidR="00B824E8">
        <w:rPr>
          <w:rStyle w:val="FontStyle142"/>
          <w:sz w:val="24"/>
          <w:szCs w:val="24"/>
        </w:rPr>
        <w:t xml:space="preserve">обучающийся в </w:t>
      </w:r>
      <w:proofErr w:type="spellStart"/>
      <w:r w:rsidR="00B824E8">
        <w:rPr>
          <w:rStyle w:val="FontStyle142"/>
          <w:sz w:val="24"/>
          <w:szCs w:val="24"/>
        </w:rPr>
        <w:t>бакалавриате</w:t>
      </w:r>
      <w:proofErr w:type="spellEnd"/>
      <w:r w:rsidRPr="00F54113">
        <w:rPr>
          <w:rStyle w:val="FontStyle142"/>
          <w:sz w:val="24"/>
          <w:szCs w:val="24"/>
        </w:rPr>
        <w:t xml:space="preserve"> должен овладеть следующими результатами </w:t>
      </w:r>
      <w:proofErr w:type="gramStart"/>
      <w:r w:rsidRPr="00F54113">
        <w:rPr>
          <w:rStyle w:val="FontStyle142"/>
          <w:sz w:val="24"/>
          <w:szCs w:val="24"/>
        </w:rPr>
        <w:t>обучения по дисциплине</w:t>
      </w:r>
      <w:proofErr w:type="gramEnd"/>
      <w:r w:rsidRPr="00F54113">
        <w:rPr>
          <w:rStyle w:val="FontStyle142"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686"/>
        <w:gridCol w:w="4394"/>
      </w:tblGrid>
      <w:tr w:rsidR="00743072" w:rsidRPr="00F54113" w:rsidTr="00AF5E11">
        <w:tc>
          <w:tcPr>
            <w:tcW w:w="1951" w:type="dxa"/>
          </w:tcPr>
          <w:p w:rsidR="00743072" w:rsidRPr="00F54113" w:rsidRDefault="00743072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sz w:val="24"/>
                <w:szCs w:val="24"/>
              </w:rPr>
            </w:pPr>
            <w:r w:rsidRPr="00F54113">
              <w:rPr>
                <w:rStyle w:val="FontStyle133"/>
                <w:i w:val="0"/>
                <w:sz w:val="24"/>
                <w:szCs w:val="24"/>
              </w:rPr>
              <w:t>Коды компетенций</w:t>
            </w:r>
          </w:p>
        </w:tc>
        <w:tc>
          <w:tcPr>
            <w:tcW w:w="3686" w:type="dxa"/>
          </w:tcPr>
          <w:p w:rsidR="00743072" w:rsidRPr="00F54113" w:rsidRDefault="00743072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sz w:val="24"/>
                <w:szCs w:val="24"/>
              </w:rPr>
            </w:pPr>
            <w:r w:rsidRPr="00F54113">
              <w:rPr>
                <w:rStyle w:val="FontStyle138"/>
                <w:b/>
                <w:i w:val="0"/>
                <w:sz w:val="24"/>
                <w:szCs w:val="24"/>
              </w:rPr>
              <w:t>Результаты освоения ООП</w:t>
            </w:r>
          </w:p>
          <w:p w:rsidR="00743072" w:rsidRPr="00F54113" w:rsidRDefault="00743072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sz w:val="24"/>
                <w:szCs w:val="24"/>
              </w:rPr>
            </w:pPr>
            <w:r w:rsidRPr="00F54113">
              <w:rPr>
                <w:rStyle w:val="FontStyle138"/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4394" w:type="dxa"/>
          </w:tcPr>
          <w:p w:rsidR="00743072" w:rsidRPr="00F54113" w:rsidRDefault="00743072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sz w:val="24"/>
                <w:szCs w:val="24"/>
              </w:rPr>
            </w:pPr>
            <w:r w:rsidRPr="00F54113">
              <w:rPr>
                <w:rStyle w:val="FontStyle138"/>
                <w:b/>
                <w:i w:val="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54113">
              <w:rPr>
                <w:rStyle w:val="FontStyle138"/>
                <w:b/>
                <w:i w:val="0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743072" w:rsidRPr="00F54113" w:rsidTr="00AF5E11">
        <w:tc>
          <w:tcPr>
            <w:tcW w:w="1951" w:type="dxa"/>
          </w:tcPr>
          <w:p w:rsidR="00743072" w:rsidRPr="00F54113" w:rsidRDefault="00CF1C8F" w:rsidP="00661CDA">
            <w:pPr>
              <w:pStyle w:val="Style97"/>
              <w:widowControl/>
              <w:spacing w:line="240" w:lineRule="auto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ОК-</w:t>
            </w:r>
            <w:r w:rsidR="00661CDA">
              <w:rPr>
                <w:rStyle w:val="FontStyle138"/>
                <w:i w:val="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F1C8F" w:rsidRPr="00F54113" w:rsidRDefault="00661CDA" w:rsidP="00661CDA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Способность</w:t>
            </w:r>
            <w:r w:rsidRPr="00661CDA">
              <w:rPr>
                <w:rFonts w:eastAsia="Calibri"/>
                <w:lang w:eastAsia="en-US"/>
              </w:rPr>
              <w:t xml:space="preserve"> работать в команде, толерантно воспринимая социальные и культурные различия</w:t>
            </w:r>
          </w:p>
        </w:tc>
        <w:tc>
          <w:tcPr>
            <w:tcW w:w="4394" w:type="dxa"/>
          </w:tcPr>
          <w:p w:rsidR="00CF1C8F" w:rsidRPr="002C5126" w:rsidRDefault="00743072" w:rsidP="00CF1C8F">
            <w:pPr>
              <w:spacing w:line="276" w:lineRule="auto"/>
              <w:rPr>
                <w:rFonts w:eastAsia="Calibri"/>
                <w:lang w:eastAsia="en-US"/>
              </w:rPr>
            </w:pPr>
            <w:bookmarkStart w:id="1" w:name="_GoBack"/>
            <w:r w:rsidRPr="00AF5E11">
              <w:rPr>
                <w:rStyle w:val="FontStyle138"/>
                <w:b/>
                <w:i w:val="0"/>
                <w:sz w:val="24"/>
                <w:szCs w:val="24"/>
              </w:rPr>
              <w:t>Знать:</w:t>
            </w:r>
            <w:r w:rsidRPr="00F54113">
              <w:rPr>
                <w:rStyle w:val="FontStyle138"/>
                <w:i w:val="0"/>
                <w:sz w:val="24"/>
                <w:szCs w:val="24"/>
              </w:rPr>
              <w:t xml:space="preserve"> </w:t>
            </w:r>
            <w:r w:rsidR="00CF1C8F" w:rsidRPr="002C5126">
              <w:rPr>
                <w:rFonts w:eastAsia="Calibri"/>
                <w:lang w:eastAsia="en-US"/>
              </w:rPr>
              <w:t>принципы функционирования профессионального коллектива, понимать роль корпоративных</w:t>
            </w:r>
            <w:r w:rsidR="00CF1C8F">
              <w:rPr>
                <w:rFonts w:eastAsia="Calibri"/>
                <w:lang w:eastAsia="en-US"/>
              </w:rPr>
              <w:t xml:space="preserve"> норм и стандартов.</w:t>
            </w:r>
          </w:p>
          <w:p w:rsidR="00CF1C8F" w:rsidRPr="00CF1C8F" w:rsidRDefault="00CF1C8F" w:rsidP="00CF1C8F">
            <w:pPr>
              <w:spacing w:line="276" w:lineRule="auto"/>
              <w:rPr>
                <w:rStyle w:val="FontStyle138"/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CF1C8F">
              <w:rPr>
                <w:rStyle w:val="FontStyle138"/>
                <w:b/>
                <w:i w:val="0"/>
                <w:sz w:val="24"/>
                <w:szCs w:val="24"/>
              </w:rPr>
              <w:t>Уметь:</w:t>
            </w:r>
            <w:r>
              <w:rPr>
                <w:rStyle w:val="FontStyle138"/>
                <w:i w:val="0"/>
                <w:sz w:val="24"/>
                <w:szCs w:val="24"/>
              </w:rPr>
              <w:t xml:space="preserve"> </w:t>
            </w:r>
            <w:r w:rsidRPr="002C5126">
              <w:rPr>
                <w:rFonts w:eastAsia="Calibri"/>
                <w:lang w:eastAsia="en-US"/>
              </w:rPr>
              <w:t xml:space="preserve">работать </w:t>
            </w:r>
            <w:r w:rsidR="00661CDA">
              <w:rPr>
                <w:rFonts w:eastAsia="Calibri"/>
                <w:lang w:eastAsia="en-US"/>
              </w:rPr>
              <w:t xml:space="preserve">с персональным компьютером </w:t>
            </w:r>
          </w:p>
          <w:p w:rsidR="00743072" w:rsidRPr="00F54113" w:rsidRDefault="00743072" w:rsidP="00937930">
            <w:pPr>
              <w:pStyle w:val="Style97"/>
              <w:widowControl/>
              <w:spacing w:line="240" w:lineRule="auto"/>
              <w:rPr>
                <w:rStyle w:val="FontStyle138"/>
                <w:i w:val="0"/>
                <w:sz w:val="24"/>
                <w:szCs w:val="24"/>
              </w:rPr>
            </w:pPr>
            <w:r w:rsidRPr="00AF5E11">
              <w:rPr>
                <w:rStyle w:val="FontStyle138"/>
                <w:b/>
                <w:i w:val="0"/>
                <w:sz w:val="24"/>
                <w:szCs w:val="24"/>
              </w:rPr>
              <w:t>Владеть:</w:t>
            </w:r>
            <w:r w:rsidR="00AF5E11">
              <w:rPr>
                <w:rStyle w:val="FontStyle138"/>
                <w:i w:val="0"/>
                <w:sz w:val="24"/>
                <w:szCs w:val="24"/>
              </w:rPr>
              <w:t xml:space="preserve"> </w:t>
            </w:r>
            <w:r w:rsidR="00CF1C8F" w:rsidRPr="002C5126">
              <w:rPr>
                <w:rFonts w:eastAsia="Calibri"/>
                <w:lang w:eastAsia="en-US"/>
              </w:rPr>
              <w:t>приемами взаимодействия с сотрудниками, выполняющими различные профессиональные задачи и обязанности</w:t>
            </w:r>
            <w:r w:rsidRPr="00F54113">
              <w:rPr>
                <w:rStyle w:val="FontStyle138"/>
                <w:i w:val="0"/>
                <w:sz w:val="24"/>
                <w:szCs w:val="24"/>
              </w:rPr>
              <w:t>.</w:t>
            </w:r>
            <w:bookmarkEnd w:id="1"/>
          </w:p>
        </w:tc>
      </w:tr>
    </w:tbl>
    <w:p w:rsidR="00743072" w:rsidRPr="00F54113" w:rsidRDefault="00743072" w:rsidP="00AC355D">
      <w:pPr>
        <w:pStyle w:val="Style103"/>
        <w:widowControl/>
        <w:spacing w:line="240" w:lineRule="auto"/>
        <w:ind w:left="1056"/>
        <w:rPr>
          <w:rStyle w:val="FontStyle138"/>
          <w:sz w:val="24"/>
          <w:szCs w:val="24"/>
        </w:rPr>
      </w:pPr>
    </w:p>
    <w:p w:rsidR="00743072" w:rsidRPr="00F54113" w:rsidRDefault="00743072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sz w:val="24"/>
          <w:szCs w:val="24"/>
        </w:rPr>
      </w:pPr>
      <w:bookmarkStart w:id="2" w:name="bookmark4"/>
      <w:r w:rsidRPr="00F54113">
        <w:rPr>
          <w:rStyle w:val="FontStyle140"/>
          <w:sz w:val="24"/>
          <w:szCs w:val="24"/>
        </w:rPr>
        <w:t>2</w:t>
      </w:r>
      <w:bookmarkEnd w:id="2"/>
      <w:r w:rsidRPr="00F54113">
        <w:rPr>
          <w:rStyle w:val="FontStyle140"/>
          <w:sz w:val="24"/>
          <w:szCs w:val="24"/>
        </w:rPr>
        <w:t xml:space="preserve">. Место дисциплины в структуре ООП </w:t>
      </w:r>
      <w:proofErr w:type="spellStart"/>
      <w:r w:rsidR="00435A50">
        <w:rPr>
          <w:rStyle w:val="FontStyle140"/>
          <w:sz w:val="24"/>
          <w:szCs w:val="24"/>
        </w:rPr>
        <w:t>бакалавриата</w:t>
      </w:r>
      <w:proofErr w:type="spellEnd"/>
    </w:p>
    <w:p w:rsidR="00743072" w:rsidRPr="00F54113" w:rsidRDefault="00743072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4"/>
          <w:szCs w:val="24"/>
        </w:rPr>
      </w:pPr>
    </w:p>
    <w:p w:rsidR="00743072" w:rsidRPr="00F54113" w:rsidRDefault="00743072" w:rsidP="00CB1444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38"/>
          <w:i w:val="0"/>
          <w:iCs w:val="0"/>
          <w:sz w:val="24"/>
          <w:szCs w:val="24"/>
        </w:rPr>
      </w:pPr>
      <w:r w:rsidRPr="00F54113">
        <w:rPr>
          <w:rStyle w:val="FontStyle142"/>
          <w:sz w:val="24"/>
          <w:szCs w:val="24"/>
        </w:rPr>
        <w:t xml:space="preserve">Дисциплина реализуется в рамках </w:t>
      </w:r>
      <w:r w:rsidR="00661CDA">
        <w:rPr>
          <w:rStyle w:val="FontStyle142"/>
          <w:sz w:val="24"/>
          <w:szCs w:val="24"/>
        </w:rPr>
        <w:t>вариативной части</w:t>
      </w:r>
      <w:r w:rsidR="00CF033F">
        <w:rPr>
          <w:rStyle w:val="FontStyle142"/>
          <w:sz w:val="24"/>
          <w:szCs w:val="24"/>
        </w:rPr>
        <w:t xml:space="preserve"> </w:t>
      </w:r>
      <w:proofErr w:type="spellStart"/>
      <w:proofErr w:type="gramStart"/>
      <w:r w:rsidRPr="00F54113">
        <w:rPr>
          <w:rStyle w:val="FontStyle142"/>
          <w:sz w:val="24"/>
          <w:szCs w:val="24"/>
        </w:rPr>
        <w:t>части</w:t>
      </w:r>
      <w:proofErr w:type="spellEnd"/>
      <w:proofErr w:type="gramEnd"/>
      <w:r w:rsidRPr="00F54113">
        <w:rPr>
          <w:rStyle w:val="FontStyle142"/>
          <w:sz w:val="24"/>
          <w:szCs w:val="24"/>
        </w:rPr>
        <w:t xml:space="preserve">. </w:t>
      </w:r>
    </w:p>
    <w:p w:rsidR="00CF033F" w:rsidRPr="00C37A69" w:rsidRDefault="00CF033F" w:rsidP="00CF033F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4"/>
          <w:szCs w:val="24"/>
        </w:rPr>
      </w:pPr>
      <w:r w:rsidRPr="00C37A69">
        <w:rPr>
          <w:rStyle w:val="FontStyle142"/>
          <w:sz w:val="24"/>
          <w:szCs w:val="24"/>
        </w:rPr>
        <w:t xml:space="preserve">Дисциплины и/или практики, для которых освоение данной дисциплины необходимо как предшествующее: </w:t>
      </w:r>
    </w:p>
    <w:p w:rsidR="00CF033F" w:rsidRPr="00C37A69" w:rsidRDefault="00CF033F" w:rsidP="00CF033F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4"/>
          <w:szCs w:val="24"/>
        </w:rPr>
      </w:pPr>
      <w:r w:rsidRPr="00C37A69">
        <w:rPr>
          <w:rStyle w:val="FontStyle142"/>
          <w:sz w:val="24"/>
          <w:szCs w:val="24"/>
        </w:rPr>
        <w:t>-</w:t>
      </w:r>
      <w:r w:rsidR="00C37A69" w:rsidRPr="00C37A69">
        <w:rPr>
          <w:rStyle w:val="FontStyle142"/>
          <w:sz w:val="24"/>
          <w:szCs w:val="24"/>
        </w:rPr>
        <w:t>учебно-исследовательская работа</w:t>
      </w:r>
    </w:p>
    <w:p w:rsidR="00CF033F" w:rsidRDefault="00CF033F" w:rsidP="00CF033F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4"/>
          <w:szCs w:val="24"/>
        </w:rPr>
      </w:pPr>
      <w:r w:rsidRPr="00C37A69">
        <w:rPr>
          <w:rStyle w:val="FontStyle142"/>
          <w:sz w:val="24"/>
          <w:szCs w:val="24"/>
        </w:rPr>
        <w:t>-основы управления ядерных энергетических установок</w:t>
      </w:r>
    </w:p>
    <w:p w:rsidR="00743072" w:rsidRPr="00F54113" w:rsidRDefault="00743072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</w:pPr>
    </w:p>
    <w:p w:rsidR="00743072" w:rsidRPr="00F54113" w:rsidRDefault="00435A50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4"/>
          <w:szCs w:val="24"/>
        </w:rPr>
      </w:pPr>
      <w:r>
        <w:rPr>
          <w:rStyle w:val="FontStyle142"/>
          <w:sz w:val="24"/>
          <w:szCs w:val="24"/>
        </w:rPr>
        <w:t>Дисциплина изучается на 1 и 2 курсе в 1-4 семестрах</w:t>
      </w:r>
      <w:r w:rsidR="00743072" w:rsidRPr="00F54113">
        <w:rPr>
          <w:rStyle w:val="FontStyle142"/>
          <w:sz w:val="24"/>
          <w:szCs w:val="24"/>
        </w:rPr>
        <w:t>.</w:t>
      </w:r>
    </w:p>
    <w:p w:rsidR="00743072" w:rsidRPr="00F54113" w:rsidRDefault="00743072" w:rsidP="00AC355D">
      <w:pPr>
        <w:pStyle w:val="Style95"/>
        <w:widowControl/>
        <w:spacing w:line="240" w:lineRule="auto"/>
        <w:ind w:left="394" w:hanging="394"/>
      </w:pPr>
    </w:p>
    <w:p w:rsidR="00743072" w:rsidRPr="00F54113" w:rsidRDefault="00743072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F54113">
        <w:rPr>
          <w:rStyle w:val="FontStyle140"/>
          <w:sz w:val="24"/>
          <w:szCs w:val="24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95"/>
        <w:gridCol w:w="1735"/>
        <w:gridCol w:w="1171"/>
        <w:gridCol w:w="1172"/>
        <w:gridCol w:w="1219"/>
        <w:gridCol w:w="1746"/>
      </w:tblGrid>
      <w:tr w:rsidR="00320ED0" w:rsidRPr="00F54113" w:rsidTr="00F34EFE">
        <w:tc>
          <w:tcPr>
            <w:tcW w:w="3095" w:type="dxa"/>
            <w:vMerge w:val="restart"/>
            <w:tcMar>
              <w:left w:w="108" w:type="dxa"/>
            </w:tcMar>
          </w:tcPr>
          <w:p w:rsidR="00320ED0" w:rsidRPr="00F54113" w:rsidRDefault="00320ED0" w:rsidP="00192C4E">
            <w:pPr>
              <w:pStyle w:val="Style99"/>
              <w:widowControl/>
              <w:ind w:firstLine="0"/>
              <w:rPr>
                <w:iCs/>
              </w:rPr>
            </w:pPr>
            <w:r w:rsidRPr="00F54113">
              <w:rPr>
                <w:iCs/>
              </w:rPr>
              <w:t>Вид работы</w:t>
            </w:r>
          </w:p>
        </w:tc>
        <w:tc>
          <w:tcPr>
            <w:tcW w:w="7043" w:type="dxa"/>
            <w:gridSpan w:val="5"/>
          </w:tcPr>
          <w:p w:rsidR="00320ED0" w:rsidRPr="00F54113" w:rsidRDefault="00320ED0" w:rsidP="00192C4E">
            <w:pPr>
              <w:pStyle w:val="Style99"/>
              <w:widowControl/>
              <w:rPr>
                <w:iCs/>
              </w:rPr>
            </w:pPr>
            <w:r w:rsidRPr="00F54113">
              <w:rPr>
                <w:iCs/>
              </w:rPr>
              <w:t>Форма обучения (вносятся данные по реализуемым формам)</w:t>
            </w:r>
          </w:p>
        </w:tc>
      </w:tr>
      <w:tr w:rsidR="00320ED0" w:rsidRPr="00F54113" w:rsidTr="00F34EFE">
        <w:trPr>
          <w:trHeight w:val="57"/>
        </w:trPr>
        <w:tc>
          <w:tcPr>
            <w:tcW w:w="3095" w:type="dxa"/>
            <w:vMerge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4113">
              <w:rPr>
                <w:b/>
                <w:bCs/>
              </w:rPr>
              <w:t>Очная</w:t>
            </w:r>
          </w:p>
        </w:tc>
        <w:tc>
          <w:tcPr>
            <w:tcW w:w="1171" w:type="dxa"/>
            <w:vAlign w:val="center"/>
          </w:tcPr>
          <w:p w:rsidR="00320ED0" w:rsidRPr="00F54113" w:rsidRDefault="00320ED0" w:rsidP="00F34E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4113">
              <w:rPr>
                <w:b/>
                <w:bCs/>
              </w:rPr>
              <w:t>Очная</w:t>
            </w:r>
          </w:p>
        </w:tc>
        <w:tc>
          <w:tcPr>
            <w:tcW w:w="1172" w:type="dxa"/>
            <w:vAlign w:val="center"/>
          </w:tcPr>
          <w:p w:rsidR="00320ED0" w:rsidRPr="00F54113" w:rsidRDefault="00320ED0" w:rsidP="00F34E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4113">
              <w:rPr>
                <w:b/>
                <w:bCs/>
              </w:rPr>
              <w:t>Очная</w:t>
            </w:r>
          </w:p>
        </w:tc>
        <w:tc>
          <w:tcPr>
            <w:tcW w:w="1219" w:type="dxa"/>
            <w:vAlign w:val="center"/>
          </w:tcPr>
          <w:p w:rsidR="00320ED0" w:rsidRPr="00F54113" w:rsidRDefault="00320ED0" w:rsidP="00F34E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4113">
              <w:rPr>
                <w:b/>
                <w:bCs/>
              </w:rPr>
              <w:t>Очная</w:t>
            </w:r>
          </w:p>
        </w:tc>
        <w:tc>
          <w:tcPr>
            <w:tcW w:w="1746" w:type="dxa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4113">
              <w:rPr>
                <w:b/>
                <w:bCs/>
              </w:rPr>
              <w:t>Заочная</w:t>
            </w:r>
          </w:p>
        </w:tc>
      </w:tr>
      <w:tr w:rsidR="00320ED0" w:rsidRPr="00F54113" w:rsidTr="00F34EFE">
        <w:trPr>
          <w:trHeight w:val="57"/>
        </w:trPr>
        <w:tc>
          <w:tcPr>
            <w:tcW w:w="3095" w:type="dxa"/>
            <w:vMerge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shd w:val="clear" w:color="auto" w:fill="D9D9D9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4113">
              <w:rPr>
                <w:b/>
                <w:bCs/>
              </w:rPr>
              <w:t>Семестр</w:t>
            </w:r>
          </w:p>
        </w:tc>
        <w:tc>
          <w:tcPr>
            <w:tcW w:w="1171" w:type="dxa"/>
            <w:shd w:val="clear" w:color="auto" w:fill="D9D9D9"/>
            <w:vAlign w:val="center"/>
          </w:tcPr>
          <w:p w:rsidR="00320ED0" w:rsidRPr="00F54113" w:rsidRDefault="00320ED0" w:rsidP="00F34E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4113">
              <w:rPr>
                <w:b/>
                <w:bCs/>
              </w:rPr>
              <w:t>Семестр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320ED0" w:rsidRPr="00F54113" w:rsidRDefault="00320ED0" w:rsidP="00F34E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4113">
              <w:rPr>
                <w:b/>
                <w:bCs/>
              </w:rPr>
              <w:t>Семестр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320ED0" w:rsidRPr="00F54113" w:rsidRDefault="00320ED0" w:rsidP="00F34E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4113">
              <w:rPr>
                <w:b/>
                <w:bCs/>
              </w:rPr>
              <w:t>Семестр</w:t>
            </w:r>
          </w:p>
        </w:tc>
        <w:tc>
          <w:tcPr>
            <w:tcW w:w="1746" w:type="dxa"/>
            <w:shd w:val="clear" w:color="auto" w:fill="D9D9D9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4113">
              <w:rPr>
                <w:b/>
                <w:bCs/>
              </w:rPr>
              <w:t xml:space="preserve">Курс </w:t>
            </w:r>
          </w:p>
        </w:tc>
      </w:tr>
      <w:tr w:rsidR="00320ED0" w:rsidRPr="00F54113" w:rsidTr="00F34EFE">
        <w:trPr>
          <w:trHeight w:val="57"/>
        </w:trPr>
        <w:tc>
          <w:tcPr>
            <w:tcW w:w="3095" w:type="dxa"/>
            <w:vMerge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1</w:t>
            </w:r>
          </w:p>
        </w:tc>
        <w:tc>
          <w:tcPr>
            <w:tcW w:w="1171" w:type="dxa"/>
            <w:vAlign w:val="center"/>
          </w:tcPr>
          <w:p w:rsidR="00320ED0" w:rsidRPr="00F54113" w:rsidRDefault="00320ED0" w:rsidP="00F34E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2</w:t>
            </w:r>
          </w:p>
        </w:tc>
        <w:tc>
          <w:tcPr>
            <w:tcW w:w="1172" w:type="dxa"/>
            <w:vAlign w:val="center"/>
          </w:tcPr>
          <w:p w:rsidR="00320ED0" w:rsidRPr="00F54113" w:rsidRDefault="00320ED0" w:rsidP="00F34E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3</w:t>
            </w:r>
          </w:p>
        </w:tc>
        <w:tc>
          <w:tcPr>
            <w:tcW w:w="1219" w:type="dxa"/>
            <w:vAlign w:val="center"/>
          </w:tcPr>
          <w:p w:rsidR="00320ED0" w:rsidRPr="00F54113" w:rsidRDefault="00320ED0" w:rsidP="00F34EF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</w:tc>
        <w:tc>
          <w:tcPr>
            <w:tcW w:w="1746" w:type="dxa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</w:tc>
      </w:tr>
      <w:tr w:rsidR="00320ED0" w:rsidRPr="00F54113" w:rsidTr="00F34EFE">
        <w:trPr>
          <w:trHeight w:val="57"/>
        </w:trPr>
        <w:tc>
          <w:tcPr>
            <w:tcW w:w="3095" w:type="dxa"/>
            <w:vMerge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7043" w:type="dxa"/>
            <w:gridSpan w:val="5"/>
            <w:shd w:val="clear" w:color="auto" w:fill="D9D9D9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4113">
              <w:rPr>
                <w:b/>
                <w:bCs/>
              </w:rPr>
              <w:t>Количество часов на вид работы:</w:t>
            </w:r>
          </w:p>
        </w:tc>
      </w:tr>
      <w:tr w:rsidR="00320ED0" w:rsidRPr="00F54113" w:rsidTr="00B824E8">
        <w:trPr>
          <w:trHeight w:val="57"/>
        </w:trPr>
        <w:tc>
          <w:tcPr>
            <w:tcW w:w="3095" w:type="dxa"/>
            <w:shd w:val="clear" w:color="auto" w:fill="D9D9D9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4113">
              <w:rPr>
                <w:b/>
                <w:bCs/>
              </w:rPr>
              <w:t xml:space="preserve">Контактная работа </w:t>
            </w:r>
            <w:proofErr w:type="gramStart"/>
            <w:r w:rsidRPr="00F54113">
              <w:rPr>
                <w:b/>
                <w:bCs/>
              </w:rPr>
              <w:t>обучающихся</w:t>
            </w:r>
            <w:proofErr w:type="gramEnd"/>
            <w:r w:rsidRPr="00F54113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1735" w:type="dxa"/>
            <w:shd w:val="clear" w:color="auto" w:fill="D9D9D9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shd w:val="clear" w:color="auto" w:fill="D9D9D9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shd w:val="clear" w:color="auto" w:fill="D9D9D9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shd w:val="clear" w:color="auto" w:fill="D9D9D9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shd w:val="clear" w:color="auto" w:fill="D9D9D9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320ED0" w:rsidRPr="00F54113" w:rsidTr="008642C2">
        <w:trPr>
          <w:trHeight w:val="57"/>
        </w:trPr>
        <w:tc>
          <w:tcPr>
            <w:tcW w:w="3095" w:type="dxa"/>
            <w:shd w:val="clear" w:color="auto" w:fill="FFFF00"/>
            <w:tcMar>
              <w:left w:w="108" w:type="dxa"/>
            </w:tcMar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54113">
              <w:rPr>
                <w:b/>
                <w:bCs/>
              </w:rPr>
              <w:t xml:space="preserve">Аудиторные занятия </w:t>
            </w:r>
            <w:r w:rsidRPr="00F54113">
              <w:rPr>
                <w:b/>
                <w:bCs/>
                <w:i/>
              </w:rPr>
              <w:t>(всего)</w:t>
            </w:r>
          </w:p>
        </w:tc>
        <w:tc>
          <w:tcPr>
            <w:tcW w:w="1735" w:type="dxa"/>
            <w:shd w:val="clear" w:color="auto" w:fill="FFFF00"/>
            <w:tcMar>
              <w:left w:w="108" w:type="dxa"/>
            </w:tcMar>
            <w:vAlign w:val="center"/>
          </w:tcPr>
          <w:p w:rsidR="00320ED0" w:rsidRPr="004E0362" w:rsidRDefault="00B824E8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71" w:type="dxa"/>
            <w:shd w:val="clear" w:color="auto" w:fill="FFFF00"/>
            <w:vAlign w:val="center"/>
          </w:tcPr>
          <w:p w:rsidR="00320ED0" w:rsidRPr="00B824E8" w:rsidRDefault="00B824E8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824E8">
              <w:rPr>
                <w:b/>
                <w:bCs/>
              </w:rPr>
              <w:t>8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320ED0" w:rsidRPr="00B824E8" w:rsidRDefault="00B824E8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</w:rPr>
            </w:pPr>
            <w:r w:rsidRPr="00B824E8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219" w:type="dxa"/>
            <w:shd w:val="clear" w:color="auto" w:fill="FFFF00"/>
            <w:vAlign w:val="center"/>
          </w:tcPr>
          <w:p w:rsidR="00320ED0" w:rsidRPr="00B824E8" w:rsidRDefault="00B824E8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</w:rPr>
            </w:pPr>
            <w:r w:rsidRPr="00B824E8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746" w:type="dxa"/>
            <w:shd w:val="clear" w:color="auto" w:fill="FFFF00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320ED0" w:rsidRPr="00F54113" w:rsidTr="00B824E8">
        <w:trPr>
          <w:trHeight w:val="57"/>
        </w:trPr>
        <w:tc>
          <w:tcPr>
            <w:tcW w:w="3095" w:type="dxa"/>
            <w:tcMar>
              <w:left w:w="108" w:type="dxa"/>
            </w:tcMar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rPr>
                <w:bCs/>
              </w:rPr>
            </w:pPr>
            <w:r w:rsidRPr="00F54113">
              <w:rPr>
                <w:bCs/>
              </w:rPr>
              <w:t>В том числе:</w:t>
            </w:r>
          </w:p>
        </w:tc>
        <w:tc>
          <w:tcPr>
            <w:tcW w:w="1735" w:type="dxa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171" w:type="dxa"/>
          </w:tcPr>
          <w:p w:rsidR="00320ED0" w:rsidRPr="00B824E8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72" w:type="dxa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19" w:type="dxa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746" w:type="dxa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320ED0" w:rsidRPr="00F54113" w:rsidTr="00B824E8">
        <w:trPr>
          <w:trHeight w:val="57"/>
        </w:trPr>
        <w:tc>
          <w:tcPr>
            <w:tcW w:w="3095" w:type="dxa"/>
            <w:tcMar>
              <w:left w:w="108" w:type="dxa"/>
            </w:tcMar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right"/>
              <w:rPr>
                <w:bCs/>
                <w:i/>
              </w:rPr>
            </w:pPr>
            <w:r w:rsidRPr="00F54113">
              <w:rPr>
                <w:bCs/>
                <w:i/>
              </w:rPr>
              <w:t>лекции</w:t>
            </w:r>
          </w:p>
        </w:tc>
        <w:tc>
          <w:tcPr>
            <w:tcW w:w="1735" w:type="dxa"/>
            <w:tcMar>
              <w:left w:w="108" w:type="dxa"/>
            </w:tcMar>
            <w:vAlign w:val="center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71" w:type="dxa"/>
          </w:tcPr>
          <w:p w:rsidR="00320ED0" w:rsidRPr="008642C2" w:rsidRDefault="00320ED0" w:rsidP="00C37A69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320ED0" w:rsidRPr="008642C2" w:rsidRDefault="00320ED0" w:rsidP="00192C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9" w:type="dxa"/>
          </w:tcPr>
          <w:p w:rsidR="00320ED0" w:rsidRPr="008642C2" w:rsidRDefault="00320ED0" w:rsidP="00192C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6" w:type="dxa"/>
            <w:tcMar>
              <w:left w:w="108" w:type="dxa"/>
            </w:tcMar>
          </w:tcPr>
          <w:p w:rsidR="00320ED0" w:rsidRPr="008642C2" w:rsidRDefault="00320ED0" w:rsidP="00192C4E">
            <w:pPr>
              <w:jc w:val="center"/>
              <w:rPr>
                <w:color w:val="000000" w:themeColor="text1"/>
              </w:rPr>
            </w:pPr>
          </w:p>
        </w:tc>
      </w:tr>
      <w:tr w:rsidR="00320ED0" w:rsidRPr="00F54113" w:rsidTr="00B824E8">
        <w:trPr>
          <w:trHeight w:val="57"/>
        </w:trPr>
        <w:tc>
          <w:tcPr>
            <w:tcW w:w="3095" w:type="dxa"/>
            <w:tcMar>
              <w:left w:w="108" w:type="dxa"/>
            </w:tcMar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right"/>
              <w:rPr>
                <w:bCs/>
                <w:i/>
              </w:rPr>
            </w:pPr>
            <w:r w:rsidRPr="00F54113">
              <w:rPr>
                <w:bCs/>
                <w:i/>
              </w:rPr>
              <w:t>практические занятия</w:t>
            </w:r>
          </w:p>
          <w:p w:rsidR="00320ED0" w:rsidRPr="00F54113" w:rsidRDefault="00320ED0" w:rsidP="00192C4E">
            <w:pPr>
              <w:tabs>
                <w:tab w:val="right" w:leader="underscore" w:pos="9639"/>
              </w:tabs>
              <w:jc w:val="right"/>
              <w:rPr>
                <w:bCs/>
                <w:i/>
              </w:rPr>
            </w:pPr>
            <w:r w:rsidRPr="00F54113">
              <w:rPr>
                <w:bCs/>
                <w:i/>
              </w:rPr>
              <w:t>(практические занятия в интерактивной форме)</w:t>
            </w:r>
          </w:p>
        </w:tc>
        <w:tc>
          <w:tcPr>
            <w:tcW w:w="1735" w:type="dxa"/>
            <w:tcMar>
              <w:left w:w="108" w:type="dxa"/>
            </w:tcMar>
          </w:tcPr>
          <w:p w:rsidR="00320ED0" w:rsidRPr="008642C2" w:rsidRDefault="00B824E8" w:rsidP="004E0362">
            <w:pPr>
              <w:jc w:val="center"/>
              <w:rPr>
                <w:color w:val="000000" w:themeColor="text1"/>
              </w:rPr>
            </w:pPr>
            <w:r w:rsidRPr="008642C2">
              <w:rPr>
                <w:color w:val="000000" w:themeColor="text1"/>
              </w:rPr>
              <w:t>8</w:t>
            </w:r>
          </w:p>
        </w:tc>
        <w:tc>
          <w:tcPr>
            <w:tcW w:w="1171" w:type="dxa"/>
          </w:tcPr>
          <w:p w:rsidR="00320ED0" w:rsidRPr="008642C2" w:rsidRDefault="00B824E8" w:rsidP="00C37A69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  <w:r w:rsidRPr="008642C2">
              <w:rPr>
                <w:bCs/>
                <w:color w:val="000000" w:themeColor="text1"/>
              </w:rPr>
              <w:t>8</w:t>
            </w:r>
          </w:p>
        </w:tc>
        <w:tc>
          <w:tcPr>
            <w:tcW w:w="1172" w:type="dxa"/>
          </w:tcPr>
          <w:p w:rsidR="00320ED0" w:rsidRPr="008642C2" w:rsidRDefault="00B824E8" w:rsidP="00192C4E">
            <w:pPr>
              <w:jc w:val="center"/>
              <w:rPr>
                <w:color w:val="000000" w:themeColor="text1"/>
              </w:rPr>
            </w:pPr>
            <w:r w:rsidRPr="008642C2">
              <w:rPr>
                <w:color w:val="000000" w:themeColor="text1"/>
              </w:rPr>
              <w:t>8</w:t>
            </w:r>
          </w:p>
        </w:tc>
        <w:tc>
          <w:tcPr>
            <w:tcW w:w="1219" w:type="dxa"/>
          </w:tcPr>
          <w:p w:rsidR="00320ED0" w:rsidRPr="008642C2" w:rsidRDefault="00B824E8" w:rsidP="00192C4E">
            <w:pPr>
              <w:jc w:val="center"/>
              <w:rPr>
                <w:color w:val="000000" w:themeColor="text1"/>
              </w:rPr>
            </w:pPr>
            <w:r w:rsidRPr="008642C2">
              <w:rPr>
                <w:color w:val="000000" w:themeColor="text1"/>
              </w:rPr>
              <w:t>8</w:t>
            </w:r>
          </w:p>
        </w:tc>
        <w:tc>
          <w:tcPr>
            <w:tcW w:w="1746" w:type="dxa"/>
            <w:tcMar>
              <w:left w:w="108" w:type="dxa"/>
            </w:tcMar>
          </w:tcPr>
          <w:p w:rsidR="00320ED0" w:rsidRPr="008642C2" w:rsidRDefault="00320ED0" w:rsidP="00192C4E">
            <w:pPr>
              <w:jc w:val="center"/>
              <w:rPr>
                <w:color w:val="000000" w:themeColor="text1"/>
              </w:rPr>
            </w:pPr>
          </w:p>
        </w:tc>
      </w:tr>
      <w:tr w:rsidR="00320ED0" w:rsidRPr="00F54113" w:rsidTr="00B824E8">
        <w:trPr>
          <w:trHeight w:val="57"/>
        </w:trPr>
        <w:tc>
          <w:tcPr>
            <w:tcW w:w="3095" w:type="dxa"/>
            <w:tcMar>
              <w:left w:w="108" w:type="dxa"/>
            </w:tcMar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right"/>
              <w:rPr>
                <w:bCs/>
                <w:i/>
              </w:rPr>
            </w:pPr>
            <w:r w:rsidRPr="00F54113">
              <w:rPr>
                <w:bCs/>
                <w:i/>
              </w:rPr>
              <w:t>лабораторные занятия</w:t>
            </w:r>
          </w:p>
        </w:tc>
        <w:tc>
          <w:tcPr>
            <w:tcW w:w="1735" w:type="dxa"/>
            <w:tcMar>
              <w:left w:w="108" w:type="dxa"/>
            </w:tcMar>
          </w:tcPr>
          <w:p w:rsidR="00320ED0" w:rsidRPr="008642C2" w:rsidRDefault="00320ED0" w:rsidP="00192C4E">
            <w:pPr>
              <w:jc w:val="center"/>
              <w:rPr>
                <w:color w:val="000000" w:themeColor="text1"/>
              </w:rPr>
            </w:pPr>
            <w:r w:rsidRPr="008642C2">
              <w:rPr>
                <w:bCs/>
                <w:color w:val="000000" w:themeColor="text1"/>
              </w:rPr>
              <w:t>-</w:t>
            </w:r>
          </w:p>
        </w:tc>
        <w:tc>
          <w:tcPr>
            <w:tcW w:w="1171" w:type="dxa"/>
          </w:tcPr>
          <w:p w:rsidR="00320ED0" w:rsidRPr="008642C2" w:rsidRDefault="00320ED0" w:rsidP="00C37A69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320ED0" w:rsidRPr="008642C2" w:rsidRDefault="00320ED0" w:rsidP="00192C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9" w:type="dxa"/>
          </w:tcPr>
          <w:p w:rsidR="00320ED0" w:rsidRPr="008642C2" w:rsidRDefault="00320ED0" w:rsidP="00192C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6" w:type="dxa"/>
            <w:tcMar>
              <w:left w:w="108" w:type="dxa"/>
            </w:tcMar>
          </w:tcPr>
          <w:p w:rsidR="00320ED0" w:rsidRPr="008642C2" w:rsidRDefault="00320ED0" w:rsidP="00192C4E">
            <w:pPr>
              <w:jc w:val="center"/>
              <w:rPr>
                <w:color w:val="000000" w:themeColor="text1"/>
              </w:rPr>
            </w:pPr>
          </w:p>
        </w:tc>
      </w:tr>
      <w:tr w:rsidR="00320ED0" w:rsidRPr="00F54113" w:rsidTr="00B824E8">
        <w:trPr>
          <w:trHeight w:val="57"/>
        </w:trPr>
        <w:tc>
          <w:tcPr>
            <w:tcW w:w="3095" w:type="dxa"/>
            <w:shd w:val="clear" w:color="auto" w:fill="D9D9D9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54113">
              <w:rPr>
                <w:b/>
                <w:bCs/>
              </w:rPr>
              <w:t xml:space="preserve">Промежуточная </w:t>
            </w:r>
            <w:r w:rsidRPr="00F54113">
              <w:rPr>
                <w:b/>
                <w:bCs/>
              </w:rPr>
              <w:lastRenderedPageBreak/>
              <w:t>аттестация</w:t>
            </w:r>
          </w:p>
        </w:tc>
        <w:tc>
          <w:tcPr>
            <w:tcW w:w="1735" w:type="dxa"/>
            <w:shd w:val="clear" w:color="auto" w:fill="D9D9D9"/>
            <w:tcMar>
              <w:left w:w="108" w:type="dxa"/>
            </w:tcMar>
            <w:vAlign w:val="center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171" w:type="dxa"/>
            <w:shd w:val="clear" w:color="auto" w:fill="D9D9D9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72" w:type="dxa"/>
            <w:shd w:val="clear" w:color="auto" w:fill="D9D9D9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19" w:type="dxa"/>
            <w:shd w:val="clear" w:color="auto" w:fill="D9D9D9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6" w:type="dxa"/>
            <w:shd w:val="clear" w:color="auto" w:fill="D9D9D9"/>
            <w:tcMar>
              <w:left w:w="108" w:type="dxa"/>
            </w:tcMar>
            <w:vAlign w:val="center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20ED0" w:rsidRPr="00F54113" w:rsidTr="00B824E8">
        <w:trPr>
          <w:trHeight w:val="57"/>
        </w:trPr>
        <w:tc>
          <w:tcPr>
            <w:tcW w:w="3095" w:type="dxa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54113">
              <w:rPr>
                <w:bCs/>
              </w:rPr>
              <w:lastRenderedPageBreak/>
              <w:t>В том числе:</w:t>
            </w:r>
          </w:p>
        </w:tc>
        <w:tc>
          <w:tcPr>
            <w:tcW w:w="1735" w:type="dxa"/>
            <w:tcMar>
              <w:left w:w="108" w:type="dxa"/>
            </w:tcMar>
            <w:vAlign w:val="center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171" w:type="dxa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19" w:type="dxa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6" w:type="dxa"/>
            <w:tcMar>
              <w:left w:w="108" w:type="dxa"/>
            </w:tcMar>
            <w:vAlign w:val="center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20ED0" w:rsidRPr="00F54113" w:rsidTr="00B824E8">
        <w:trPr>
          <w:trHeight w:val="57"/>
        </w:trPr>
        <w:tc>
          <w:tcPr>
            <w:tcW w:w="3095" w:type="dxa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1735" w:type="dxa"/>
            <w:tcMar>
              <w:left w:w="108" w:type="dxa"/>
            </w:tcMar>
            <w:vAlign w:val="center"/>
          </w:tcPr>
          <w:p w:rsidR="00320ED0" w:rsidRPr="008642C2" w:rsidRDefault="008642C2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  <w:r w:rsidRPr="008642C2">
              <w:rPr>
                <w:bCs/>
                <w:color w:val="000000" w:themeColor="text1"/>
              </w:rPr>
              <w:t>28</w:t>
            </w:r>
          </w:p>
        </w:tc>
        <w:tc>
          <w:tcPr>
            <w:tcW w:w="1171" w:type="dxa"/>
          </w:tcPr>
          <w:p w:rsidR="00320ED0" w:rsidRPr="008642C2" w:rsidRDefault="008642C2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  <w:r w:rsidRPr="008642C2">
              <w:rPr>
                <w:bCs/>
                <w:color w:val="000000" w:themeColor="text1"/>
              </w:rPr>
              <w:t>28</w:t>
            </w:r>
          </w:p>
        </w:tc>
        <w:tc>
          <w:tcPr>
            <w:tcW w:w="1172" w:type="dxa"/>
          </w:tcPr>
          <w:p w:rsidR="00320ED0" w:rsidRPr="008642C2" w:rsidRDefault="008642C2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  <w:r w:rsidRPr="008642C2">
              <w:rPr>
                <w:bCs/>
                <w:color w:val="000000" w:themeColor="text1"/>
              </w:rPr>
              <w:t>28</w:t>
            </w:r>
          </w:p>
        </w:tc>
        <w:tc>
          <w:tcPr>
            <w:tcW w:w="1219" w:type="dxa"/>
          </w:tcPr>
          <w:p w:rsidR="00320ED0" w:rsidRPr="008642C2" w:rsidRDefault="008642C2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  <w:r w:rsidRPr="008642C2">
              <w:rPr>
                <w:bCs/>
                <w:color w:val="000000" w:themeColor="text1"/>
              </w:rPr>
              <w:t>28</w:t>
            </w:r>
          </w:p>
        </w:tc>
        <w:tc>
          <w:tcPr>
            <w:tcW w:w="1746" w:type="dxa"/>
            <w:tcMar>
              <w:left w:w="108" w:type="dxa"/>
            </w:tcMar>
            <w:vAlign w:val="center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20ED0" w:rsidRPr="00F54113" w:rsidTr="00B824E8">
        <w:trPr>
          <w:trHeight w:val="57"/>
        </w:trPr>
        <w:tc>
          <w:tcPr>
            <w:tcW w:w="3095" w:type="dxa"/>
            <w:shd w:val="clear" w:color="auto" w:fill="D9D9D9"/>
            <w:tcMar>
              <w:left w:w="108" w:type="dxa"/>
            </w:tcMar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5411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5411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35" w:type="dxa"/>
            <w:shd w:val="clear" w:color="auto" w:fill="D9D9D9"/>
            <w:tcMar>
              <w:left w:w="108" w:type="dxa"/>
            </w:tcMar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71" w:type="dxa"/>
            <w:shd w:val="clear" w:color="auto" w:fill="D9D9D9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72" w:type="dxa"/>
            <w:shd w:val="clear" w:color="auto" w:fill="D9D9D9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19" w:type="dxa"/>
            <w:shd w:val="clear" w:color="auto" w:fill="D9D9D9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6" w:type="dxa"/>
            <w:shd w:val="clear" w:color="auto" w:fill="D9D9D9"/>
            <w:tcMar>
              <w:left w:w="108" w:type="dxa"/>
            </w:tcMar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20ED0" w:rsidRPr="00F54113" w:rsidTr="008642C2">
        <w:trPr>
          <w:trHeight w:val="57"/>
        </w:trPr>
        <w:tc>
          <w:tcPr>
            <w:tcW w:w="3095" w:type="dxa"/>
            <w:shd w:val="clear" w:color="auto" w:fill="FFFF00"/>
            <w:tcMar>
              <w:left w:w="108" w:type="dxa"/>
            </w:tcMar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5411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54113">
              <w:rPr>
                <w:b/>
                <w:bCs/>
              </w:rPr>
              <w:t>обучающихся</w:t>
            </w:r>
            <w:proofErr w:type="gramEnd"/>
            <w:r w:rsidRPr="00F54113">
              <w:rPr>
                <w:b/>
                <w:bCs/>
              </w:rPr>
              <w:t xml:space="preserve"> </w:t>
            </w:r>
            <w:r w:rsidRPr="00F54113">
              <w:rPr>
                <w:b/>
                <w:bCs/>
                <w:i/>
              </w:rPr>
              <w:t>(всего)</w:t>
            </w:r>
          </w:p>
        </w:tc>
        <w:tc>
          <w:tcPr>
            <w:tcW w:w="1735" w:type="dxa"/>
            <w:shd w:val="clear" w:color="auto" w:fill="FFFF00"/>
            <w:tcMar>
              <w:left w:w="108" w:type="dxa"/>
            </w:tcMar>
            <w:vAlign w:val="center"/>
          </w:tcPr>
          <w:p w:rsidR="00320ED0" w:rsidRPr="008642C2" w:rsidRDefault="008642C2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</w:rPr>
            </w:pPr>
            <w:r w:rsidRPr="008642C2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171" w:type="dxa"/>
            <w:shd w:val="clear" w:color="auto" w:fill="FFFF00"/>
            <w:vAlign w:val="center"/>
          </w:tcPr>
          <w:p w:rsidR="00320ED0" w:rsidRPr="008642C2" w:rsidRDefault="008642C2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</w:rPr>
            </w:pPr>
            <w:r w:rsidRPr="008642C2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320ED0" w:rsidRPr="008642C2" w:rsidRDefault="008642C2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</w:rPr>
            </w:pPr>
            <w:r w:rsidRPr="008642C2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219" w:type="dxa"/>
            <w:shd w:val="clear" w:color="auto" w:fill="FFFF00"/>
            <w:vAlign w:val="center"/>
          </w:tcPr>
          <w:p w:rsidR="00320ED0" w:rsidRPr="008642C2" w:rsidRDefault="008642C2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</w:rPr>
            </w:pPr>
            <w:r w:rsidRPr="008642C2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746" w:type="dxa"/>
            <w:shd w:val="clear" w:color="auto" w:fill="FFFF00"/>
            <w:tcMar>
              <w:left w:w="108" w:type="dxa"/>
            </w:tcMar>
            <w:vAlign w:val="center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20ED0" w:rsidRPr="00F54113" w:rsidTr="008642C2">
        <w:trPr>
          <w:trHeight w:val="57"/>
        </w:trPr>
        <w:tc>
          <w:tcPr>
            <w:tcW w:w="3095" w:type="dxa"/>
            <w:tcMar>
              <w:left w:w="108" w:type="dxa"/>
            </w:tcMar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rPr>
                <w:bCs/>
              </w:rPr>
            </w:pPr>
            <w:r w:rsidRPr="00F54113">
              <w:rPr>
                <w:bCs/>
              </w:rPr>
              <w:t>В том числе:</w:t>
            </w:r>
          </w:p>
        </w:tc>
        <w:tc>
          <w:tcPr>
            <w:tcW w:w="1735" w:type="dxa"/>
            <w:tcMar>
              <w:left w:w="108" w:type="dxa"/>
            </w:tcMar>
            <w:vAlign w:val="center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320ED0" w:rsidRPr="008642C2" w:rsidRDefault="00320ED0" w:rsidP="008642C2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 w:rsidR="00320ED0" w:rsidRPr="008642C2" w:rsidRDefault="00320ED0" w:rsidP="008642C2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19" w:type="dxa"/>
            <w:vAlign w:val="center"/>
          </w:tcPr>
          <w:p w:rsidR="00320ED0" w:rsidRPr="008642C2" w:rsidRDefault="00320ED0" w:rsidP="008642C2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6" w:type="dxa"/>
            <w:tcMar>
              <w:left w:w="108" w:type="dxa"/>
            </w:tcMar>
            <w:vAlign w:val="center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20ED0" w:rsidRPr="00F54113" w:rsidTr="008642C2">
        <w:trPr>
          <w:trHeight w:val="57"/>
        </w:trPr>
        <w:tc>
          <w:tcPr>
            <w:tcW w:w="3095" w:type="dxa"/>
            <w:tcMar>
              <w:left w:w="108" w:type="dxa"/>
            </w:tcMar>
          </w:tcPr>
          <w:p w:rsidR="00320ED0" w:rsidRPr="00F54113" w:rsidRDefault="00320ED0" w:rsidP="00D611D6">
            <w:pPr>
              <w:jc w:val="right"/>
              <w:rPr>
                <w:bCs/>
                <w:i/>
              </w:rPr>
            </w:pPr>
            <w:r w:rsidRPr="00F54113">
              <w:rPr>
                <w:bCs/>
                <w:i/>
              </w:rPr>
              <w:t>проработка учебного (теоретического) материала</w:t>
            </w:r>
          </w:p>
        </w:tc>
        <w:tc>
          <w:tcPr>
            <w:tcW w:w="1735" w:type="dxa"/>
            <w:tcMar>
              <w:left w:w="108" w:type="dxa"/>
            </w:tcMar>
            <w:vAlign w:val="center"/>
          </w:tcPr>
          <w:p w:rsidR="00320ED0" w:rsidRPr="008642C2" w:rsidRDefault="008642C2" w:rsidP="00192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71" w:type="dxa"/>
            <w:vAlign w:val="center"/>
          </w:tcPr>
          <w:p w:rsidR="00320ED0" w:rsidRPr="008642C2" w:rsidRDefault="008642C2" w:rsidP="008642C2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1172" w:type="dxa"/>
            <w:vAlign w:val="center"/>
          </w:tcPr>
          <w:p w:rsidR="00320ED0" w:rsidRPr="008642C2" w:rsidRDefault="008642C2" w:rsidP="008642C2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1219" w:type="dxa"/>
            <w:vAlign w:val="center"/>
          </w:tcPr>
          <w:p w:rsidR="00320ED0" w:rsidRPr="008642C2" w:rsidRDefault="008642C2" w:rsidP="008642C2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1746" w:type="dxa"/>
            <w:tcMar>
              <w:left w:w="108" w:type="dxa"/>
            </w:tcMar>
            <w:vAlign w:val="center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20ED0" w:rsidRPr="00F54113" w:rsidTr="008642C2">
        <w:trPr>
          <w:trHeight w:val="57"/>
        </w:trPr>
        <w:tc>
          <w:tcPr>
            <w:tcW w:w="3095" w:type="dxa"/>
            <w:tcMar>
              <w:left w:w="108" w:type="dxa"/>
            </w:tcMar>
          </w:tcPr>
          <w:p w:rsidR="00320ED0" w:rsidRPr="00F54113" w:rsidRDefault="00320ED0" w:rsidP="00D611D6">
            <w:pPr>
              <w:jc w:val="right"/>
              <w:rPr>
                <w:bCs/>
                <w:i/>
              </w:rPr>
            </w:pPr>
            <w:r w:rsidRPr="00F54113">
              <w:rPr>
                <w:bCs/>
                <w:i/>
              </w:rPr>
              <w:t>подготовка к коллоквиуму</w:t>
            </w:r>
          </w:p>
        </w:tc>
        <w:tc>
          <w:tcPr>
            <w:tcW w:w="1735" w:type="dxa"/>
            <w:tcMar>
              <w:left w:w="108" w:type="dxa"/>
            </w:tcMar>
            <w:vAlign w:val="center"/>
          </w:tcPr>
          <w:p w:rsidR="00320ED0" w:rsidRPr="008642C2" w:rsidRDefault="00320ED0" w:rsidP="004E0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320ED0" w:rsidRPr="008642C2" w:rsidRDefault="00320ED0" w:rsidP="008642C2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 w:rsidR="00320ED0" w:rsidRPr="008642C2" w:rsidRDefault="00320ED0" w:rsidP="008642C2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19" w:type="dxa"/>
            <w:vAlign w:val="center"/>
          </w:tcPr>
          <w:p w:rsidR="00320ED0" w:rsidRPr="008642C2" w:rsidRDefault="00320ED0" w:rsidP="008642C2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6" w:type="dxa"/>
            <w:tcMar>
              <w:left w:w="108" w:type="dxa"/>
            </w:tcMar>
            <w:vAlign w:val="center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20ED0" w:rsidRPr="00F54113" w:rsidTr="008642C2">
        <w:trPr>
          <w:trHeight w:val="57"/>
        </w:trPr>
        <w:tc>
          <w:tcPr>
            <w:tcW w:w="3095" w:type="dxa"/>
            <w:tcMar>
              <w:left w:w="108" w:type="dxa"/>
            </w:tcMar>
          </w:tcPr>
          <w:p w:rsidR="00320ED0" w:rsidRPr="00F54113" w:rsidRDefault="00320ED0" w:rsidP="00D611D6">
            <w:pPr>
              <w:jc w:val="right"/>
              <w:rPr>
                <w:bCs/>
                <w:i/>
              </w:rPr>
            </w:pPr>
            <w:r w:rsidRPr="00F54113">
              <w:rPr>
                <w:bCs/>
                <w:i/>
              </w:rPr>
              <w:t>подготовка к докладу</w:t>
            </w:r>
          </w:p>
        </w:tc>
        <w:tc>
          <w:tcPr>
            <w:tcW w:w="1735" w:type="dxa"/>
            <w:tcMar>
              <w:left w:w="108" w:type="dxa"/>
            </w:tcMar>
            <w:vAlign w:val="center"/>
          </w:tcPr>
          <w:p w:rsidR="00320ED0" w:rsidRPr="008642C2" w:rsidRDefault="00320ED0" w:rsidP="00192C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1" w:type="dxa"/>
            <w:vAlign w:val="center"/>
          </w:tcPr>
          <w:p w:rsidR="00320ED0" w:rsidRPr="008642C2" w:rsidRDefault="00320ED0" w:rsidP="008642C2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 w:rsidR="00320ED0" w:rsidRPr="008642C2" w:rsidRDefault="00320ED0" w:rsidP="008642C2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19" w:type="dxa"/>
            <w:vAlign w:val="center"/>
          </w:tcPr>
          <w:p w:rsidR="00320ED0" w:rsidRPr="008642C2" w:rsidRDefault="00320ED0" w:rsidP="008642C2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6" w:type="dxa"/>
            <w:tcMar>
              <w:left w:w="108" w:type="dxa"/>
            </w:tcMar>
            <w:vAlign w:val="center"/>
          </w:tcPr>
          <w:p w:rsidR="00320ED0" w:rsidRPr="008642C2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20ED0" w:rsidRPr="00F54113" w:rsidTr="008642C2">
        <w:trPr>
          <w:trHeight w:val="57"/>
        </w:trPr>
        <w:tc>
          <w:tcPr>
            <w:tcW w:w="3095" w:type="dxa"/>
            <w:tcMar>
              <w:left w:w="108" w:type="dxa"/>
            </w:tcMar>
          </w:tcPr>
          <w:p w:rsidR="00320ED0" w:rsidRPr="00F54113" w:rsidRDefault="00320ED0" w:rsidP="004E0362">
            <w:pPr>
              <w:jc w:val="right"/>
              <w:rPr>
                <w:bCs/>
                <w:i/>
              </w:rPr>
            </w:pPr>
            <w:r w:rsidRPr="00F54113">
              <w:rPr>
                <w:bCs/>
                <w:i/>
              </w:rPr>
              <w:t xml:space="preserve">подготовка к </w:t>
            </w:r>
            <w:r>
              <w:rPr>
                <w:bCs/>
                <w:i/>
              </w:rPr>
              <w:t>зачету</w:t>
            </w:r>
            <w:r w:rsidRPr="00F54113">
              <w:rPr>
                <w:bCs/>
                <w:i/>
              </w:rPr>
              <w:t xml:space="preserve"> (по окончании семестра)</w:t>
            </w:r>
          </w:p>
        </w:tc>
        <w:tc>
          <w:tcPr>
            <w:tcW w:w="1735" w:type="dxa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jc w:val="center"/>
            </w:pPr>
          </w:p>
        </w:tc>
        <w:tc>
          <w:tcPr>
            <w:tcW w:w="1171" w:type="dxa"/>
            <w:vAlign w:val="center"/>
          </w:tcPr>
          <w:p w:rsidR="00320ED0" w:rsidRPr="00C37A69" w:rsidRDefault="00320ED0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vAlign w:val="center"/>
          </w:tcPr>
          <w:p w:rsidR="00320ED0" w:rsidRPr="00F54113" w:rsidRDefault="00320ED0" w:rsidP="008642C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19" w:type="dxa"/>
            <w:vAlign w:val="center"/>
          </w:tcPr>
          <w:p w:rsidR="00320ED0" w:rsidRPr="00F54113" w:rsidRDefault="00320ED0" w:rsidP="008642C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746" w:type="dxa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320ED0" w:rsidRPr="00F54113" w:rsidTr="008642C2">
        <w:trPr>
          <w:trHeight w:val="57"/>
        </w:trPr>
        <w:tc>
          <w:tcPr>
            <w:tcW w:w="3095" w:type="dxa"/>
            <w:shd w:val="clear" w:color="auto" w:fill="D9D9D9"/>
            <w:tcMar>
              <w:left w:w="108" w:type="dxa"/>
            </w:tcMar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54113">
              <w:rPr>
                <w:b/>
                <w:bCs/>
              </w:rPr>
              <w:t>Всего (часы):</w:t>
            </w:r>
          </w:p>
        </w:tc>
        <w:tc>
          <w:tcPr>
            <w:tcW w:w="1735" w:type="dxa"/>
            <w:shd w:val="clear" w:color="auto" w:fill="D9D9D9"/>
            <w:tcMar>
              <w:left w:w="108" w:type="dxa"/>
            </w:tcMar>
            <w:vAlign w:val="center"/>
          </w:tcPr>
          <w:p w:rsidR="00320ED0" w:rsidRPr="00F54113" w:rsidRDefault="00B824E8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71" w:type="dxa"/>
            <w:shd w:val="clear" w:color="auto" w:fill="D9D9D9"/>
            <w:vAlign w:val="center"/>
          </w:tcPr>
          <w:p w:rsidR="00320ED0" w:rsidRPr="00F54113" w:rsidRDefault="00B824E8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320ED0" w:rsidRPr="00F54113" w:rsidRDefault="00B824E8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320ED0" w:rsidRPr="00F54113" w:rsidRDefault="00B824E8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746" w:type="dxa"/>
            <w:shd w:val="clear" w:color="auto" w:fill="D9D9D9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320ED0" w:rsidRPr="00F54113" w:rsidTr="008642C2">
        <w:trPr>
          <w:trHeight w:val="57"/>
        </w:trPr>
        <w:tc>
          <w:tcPr>
            <w:tcW w:w="3095" w:type="dxa"/>
            <w:shd w:val="clear" w:color="auto" w:fill="D9D9D9"/>
            <w:tcMar>
              <w:left w:w="108" w:type="dxa"/>
            </w:tcMar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54113">
              <w:rPr>
                <w:b/>
              </w:rPr>
              <w:t>Всего (зачетные единицы):</w:t>
            </w:r>
          </w:p>
        </w:tc>
        <w:tc>
          <w:tcPr>
            <w:tcW w:w="1735" w:type="dxa"/>
            <w:shd w:val="clear" w:color="auto" w:fill="D9D9D9"/>
            <w:tcMar>
              <w:left w:w="108" w:type="dxa"/>
            </w:tcMar>
            <w:vAlign w:val="center"/>
          </w:tcPr>
          <w:p w:rsidR="00320ED0" w:rsidRPr="00F54113" w:rsidRDefault="00185B2F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1" w:type="dxa"/>
            <w:shd w:val="clear" w:color="auto" w:fill="D9D9D9"/>
            <w:vAlign w:val="center"/>
          </w:tcPr>
          <w:p w:rsidR="00320ED0" w:rsidRPr="00F54113" w:rsidRDefault="00185B2F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320ED0" w:rsidRPr="00F54113" w:rsidRDefault="00185B2F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320ED0" w:rsidRPr="00F54113" w:rsidRDefault="00185B2F" w:rsidP="008642C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46" w:type="dxa"/>
            <w:shd w:val="clear" w:color="auto" w:fill="D9D9D9"/>
            <w:tcMar>
              <w:left w:w="108" w:type="dxa"/>
            </w:tcMar>
            <w:vAlign w:val="center"/>
          </w:tcPr>
          <w:p w:rsidR="00320ED0" w:rsidRPr="00F54113" w:rsidRDefault="00320ED0" w:rsidP="00192C4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</w:tbl>
    <w:p w:rsidR="00743072" w:rsidRPr="00F54113" w:rsidRDefault="00743072" w:rsidP="00D611D6">
      <w:pPr>
        <w:pStyle w:val="Style5"/>
        <w:widowControl/>
      </w:pPr>
    </w:p>
    <w:p w:rsidR="00743072" w:rsidRPr="00F54113" w:rsidRDefault="00743072" w:rsidP="00D611D6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  <w:lang w:val="en-US"/>
        </w:rPr>
        <w:sectPr w:rsidR="00743072" w:rsidRPr="00F54113" w:rsidSect="00504E74">
          <w:footerReference w:type="default" r:id="rId8"/>
          <w:type w:val="continuous"/>
          <w:pgSz w:w="11906" w:h="16838"/>
          <w:pgMar w:top="851" w:right="566" w:bottom="851" w:left="1418" w:header="0" w:footer="720" w:gutter="0"/>
          <w:cols w:space="720"/>
          <w:formProt w:val="0"/>
          <w:titlePg/>
          <w:docGrid w:linePitch="326" w:charSpace="-6145"/>
        </w:sectPr>
      </w:pPr>
    </w:p>
    <w:p w:rsidR="00743072" w:rsidRPr="00F54113" w:rsidRDefault="00743072" w:rsidP="00D611D6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F54113">
        <w:rPr>
          <w:rStyle w:val="FontStyle140"/>
          <w:sz w:val="24"/>
          <w:szCs w:val="24"/>
        </w:rPr>
        <w:lastRenderedPageBreak/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43072" w:rsidRPr="00F54113" w:rsidRDefault="00743072" w:rsidP="00D611D6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  <w:r w:rsidRPr="00F54113">
        <w:rPr>
          <w:rStyle w:val="FontStyle141"/>
          <w:sz w:val="24"/>
          <w:szCs w:val="24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5153"/>
        <w:gridCol w:w="851"/>
        <w:gridCol w:w="851"/>
        <w:gridCol w:w="851"/>
        <w:gridCol w:w="851"/>
        <w:gridCol w:w="852"/>
        <w:gridCol w:w="851"/>
        <w:gridCol w:w="851"/>
        <w:gridCol w:w="851"/>
        <w:gridCol w:w="851"/>
        <w:gridCol w:w="1718"/>
      </w:tblGrid>
      <w:tr w:rsidR="00743072" w:rsidRPr="00F54113" w:rsidTr="00694B1F">
        <w:tc>
          <w:tcPr>
            <w:tcW w:w="778" w:type="dxa"/>
            <w:vMerge w:val="restart"/>
            <w:tcBorders>
              <w:top w:val="single" w:sz="6" w:space="0" w:color="00000A"/>
            </w:tcBorders>
            <w:tcMar>
              <w:left w:w="32" w:type="dxa"/>
            </w:tcMar>
          </w:tcPr>
          <w:p w:rsidR="00743072" w:rsidRPr="00F54113" w:rsidRDefault="00743072" w:rsidP="00694B1F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sz w:val="24"/>
                <w:szCs w:val="24"/>
              </w:rPr>
            </w:pPr>
            <w:r w:rsidRPr="00F54113">
              <w:rPr>
                <w:rStyle w:val="FontStyle134"/>
                <w:sz w:val="24"/>
                <w:szCs w:val="24"/>
              </w:rPr>
              <w:t xml:space="preserve">№ </w:t>
            </w:r>
            <w:proofErr w:type="gramStart"/>
            <w:r w:rsidRPr="00F54113">
              <w:rPr>
                <w:rStyle w:val="FontStyle134"/>
                <w:sz w:val="24"/>
                <w:szCs w:val="24"/>
              </w:rPr>
              <w:t>п</w:t>
            </w:r>
            <w:proofErr w:type="gramEnd"/>
            <w:r w:rsidRPr="00F54113">
              <w:rPr>
                <w:rStyle w:val="FontStyle134"/>
                <w:sz w:val="24"/>
                <w:szCs w:val="24"/>
              </w:rPr>
              <w:t>/п</w:t>
            </w:r>
          </w:p>
          <w:p w:rsidR="00743072" w:rsidRPr="00F54113" w:rsidRDefault="00743072" w:rsidP="00694B1F">
            <w:pPr>
              <w:jc w:val="center"/>
              <w:rPr>
                <w:rStyle w:val="FontStyle134"/>
                <w:sz w:val="24"/>
                <w:szCs w:val="24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00000A"/>
            </w:tcBorders>
            <w:tcMar>
              <w:left w:w="32" w:type="dxa"/>
            </w:tcMar>
          </w:tcPr>
          <w:p w:rsidR="00743072" w:rsidRPr="00F54113" w:rsidRDefault="00743072" w:rsidP="00694B1F">
            <w:pPr>
              <w:jc w:val="center"/>
              <w:rPr>
                <w:rStyle w:val="FontStyle134"/>
                <w:sz w:val="24"/>
                <w:szCs w:val="24"/>
              </w:rPr>
            </w:pPr>
            <w:r w:rsidRPr="00F54113">
              <w:rPr>
                <w:rStyle w:val="FontStyle134"/>
                <w:sz w:val="24"/>
                <w:szCs w:val="24"/>
              </w:rPr>
              <w:t xml:space="preserve">Наименование раздела /темы дисциплины </w:t>
            </w:r>
          </w:p>
        </w:tc>
        <w:tc>
          <w:tcPr>
            <w:tcW w:w="9378" w:type="dxa"/>
            <w:gridSpan w:val="10"/>
            <w:tcBorders>
              <w:top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743072" w:rsidRPr="00F54113" w:rsidRDefault="00743072" w:rsidP="00694B1F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sz w:val="24"/>
                <w:szCs w:val="24"/>
              </w:rPr>
            </w:pPr>
            <w:r w:rsidRPr="00F54113">
              <w:rPr>
                <w:rStyle w:val="FontStyle134"/>
                <w:sz w:val="24"/>
                <w:szCs w:val="24"/>
              </w:rPr>
              <w:t xml:space="preserve">Виды </w:t>
            </w:r>
            <w:proofErr w:type="gramStart"/>
            <w:r w:rsidRPr="00F54113">
              <w:rPr>
                <w:rStyle w:val="FontStyle134"/>
                <w:sz w:val="24"/>
                <w:szCs w:val="24"/>
              </w:rPr>
              <w:t>учебной</w:t>
            </w:r>
            <w:proofErr w:type="gramEnd"/>
            <w:r w:rsidRPr="00F54113">
              <w:rPr>
                <w:rStyle w:val="FontStyle134"/>
                <w:sz w:val="24"/>
                <w:szCs w:val="24"/>
              </w:rPr>
              <w:t xml:space="preserve"> </w:t>
            </w:r>
            <w:proofErr w:type="spellStart"/>
            <w:r w:rsidRPr="00F54113">
              <w:rPr>
                <w:rStyle w:val="FontStyle134"/>
                <w:sz w:val="24"/>
                <w:szCs w:val="24"/>
              </w:rPr>
              <w:t>работыв</w:t>
            </w:r>
            <w:proofErr w:type="spellEnd"/>
            <w:r w:rsidRPr="00F54113">
              <w:rPr>
                <w:rStyle w:val="FontStyle134"/>
                <w:sz w:val="24"/>
                <w:szCs w:val="24"/>
              </w:rPr>
              <w:t xml:space="preserve"> часах</w:t>
            </w:r>
            <w:r w:rsidRPr="00F54113">
              <w:rPr>
                <w:bCs/>
              </w:rPr>
              <w:t xml:space="preserve"> (вносятся данные по реализуемым формам)</w:t>
            </w:r>
          </w:p>
          <w:p w:rsidR="00743072" w:rsidRPr="00F54113" w:rsidRDefault="00743072" w:rsidP="00694B1F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b w:val="0"/>
                <w:i/>
                <w:sz w:val="24"/>
                <w:szCs w:val="24"/>
              </w:rPr>
            </w:pPr>
          </w:p>
        </w:tc>
      </w:tr>
      <w:tr w:rsidR="00743072" w:rsidRPr="00F54113" w:rsidTr="00694B1F">
        <w:trPr>
          <w:trHeight w:val="332"/>
        </w:trPr>
        <w:tc>
          <w:tcPr>
            <w:tcW w:w="778" w:type="dxa"/>
            <w:vMerge/>
            <w:tcMar>
              <w:left w:w="32" w:type="dxa"/>
            </w:tcMar>
            <w:vAlign w:val="center"/>
          </w:tcPr>
          <w:p w:rsidR="00743072" w:rsidRPr="00F54113" w:rsidRDefault="00743072" w:rsidP="00694B1F">
            <w:pPr>
              <w:rPr>
                <w:rStyle w:val="FontStyle134"/>
                <w:sz w:val="24"/>
                <w:szCs w:val="24"/>
              </w:rPr>
            </w:pPr>
          </w:p>
        </w:tc>
        <w:tc>
          <w:tcPr>
            <w:tcW w:w="5153" w:type="dxa"/>
            <w:vMerge/>
            <w:tcMar>
              <w:left w:w="32" w:type="dxa"/>
            </w:tcMar>
            <w:vAlign w:val="center"/>
          </w:tcPr>
          <w:p w:rsidR="00743072" w:rsidRPr="00F54113" w:rsidRDefault="00743072" w:rsidP="00694B1F">
            <w:pPr>
              <w:rPr>
                <w:rStyle w:val="FontStyle134"/>
                <w:sz w:val="24"/>
                <w:szCs w:val="24"/>
              </w:rPr>
            </w:pPr>
          </w:p>
        </w:tc>
        <w:tc>
          <w:tcPr>
            <w:tcW w:w="4256" w:type="dxa"/>
            <w:gridSpan w:val="5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743072" w:rsidRPr="00F54113" w:rsidRDefault="00743072" w:rsidP="00694B1F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4"/>
                <w:szCs w:val="24"/>
              </w:rPr>
            </w:pPr>
            <w:r w:rsidRPr="00F54113">
              <w:rPr>
                <w:rStyle w:val="FontStyle123"/>
                <w:sz w:val="24"/>
                <w:szCs w:val="24"/>
              </w:rPr>
              <w:t>Очная форма обучения</w:t>
            </w:r>
          </w:p>
        </w:tc>
        <w:tc>
          <w:tcPr>
            <w:tcW w:w="5122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tcMar>
              <w:left w:w="35" w:type="dxa"/>
            </w:tcMar>
          </w:tcPr>
          <w:p w:rsidR="00743072" w:rsidRPr="00F54113" w:rsidRDefault="00743072" w:rsidP="00694B1F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4"/>
                <w:szCs w:val="24"/>
              </w:rPr>
            </w:pPr>
            <w:r w:rsidRPr="00F54113">
              <w:rPr>
                <w:rStyle w:val="FontStyle123"/>
                <w:sz w:val="24"/>
                <w:szCs w:val="24"/>
              </w:rPr>
              <w:t>Заочная форма обучения</w:t>
            </w:r>
          </w:p>
        </w:tc>
      </w:tr>
      <w:tr w:rsidR="00743072" w:rsidRPr="00F54113" w:rsidTr="00694B1F">
        <w:trPr>
          <w:trHeight w:val="342"/>
        </w:trPr>
        <w:tc>
          <w:tcPr>
            <w:tcW w:w="778" w:type="dxa"/>
            <w:vMerge/>
            <w:tcBorders>
              <w:bottom w:val="single" w:sz="6" w:space="0" w:color="00000A"/>
            </w:tcBorders>
            <w:tcMar>
              <w:left w:w="32" w:type="dxa"/>
            </w:tcMar>
            <w:vAlign w:val="center"/>
          </w:tcPr>
          <w:p w:rsidR="00743072" w:rsidRPr="00F54113" w:rsidRDefault="00743072" w:rsidP="00694B1F">
            <w:pPr>
              <w:widowControl/>
              <w:rPr>
                <w:rStyle w:val="FontStyle123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bottom w:val="single" w:sz="6" w:space="0" w:color="00000A"/>
            </w:tcBorders>
            <w:tcMar>
              <w:left w:w="32" w:type="dxa"/>
            </w:tcMar>
            <w:vAlign w:val="center"/>
          </w:tcPr>
          <w:p w:rsidR="00743072" w:rsidRPr="00F54113" w:rsidRDefault="00743072" w:rsidP="00694B1F">
            <w:pPr>
              <w:widowControl/>
              <w:rPr>
                <w:rStyle w:val="FontStyle12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743072" w:rsidRPr="00F54113" w:rsidRDefault="00743072" w:rsidP="00694B1F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F54113">
              <w:rPr>
                <w:rStyle w:val="FontStyle125"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743072" w:rsidRPr="00F54113" w:rsidRDefault="00743072" w:rsidP="00694B1F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proofErr w:type="gramStart"/>
            <w:r w:rsidRPr="00F54113">
              <w:rPr>
                <w:rStyle w:val="FontStyle125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743072" w:rsidRPr="00F54113" w:rsidRDefault="00743072" w:rsidP="00694B1F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proofErr w:type="gramStart"/>
            <w:r w:rsidRPr="00F54113">
              <w:rPr>
                <w:rStyle w:val="FontStyle125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743072" w:rsidRPr="00F54113" w:rsidRDefault="00743072" w:rsidP="00694B1F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r w:rsidRPr="00F54113">
              <w:rPr>
                <w:rStyle w:val="FontStyle125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743072" w:rsidRPr="00F54113" w:rsidRDefault="00743072" w:rsidP="00694B1F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F54113">
              <w:rPr>
                <w:rStyle w:val="FontStyle123"/>
                <w:sz w:val="24"/>
                <w:szCs w:val="24"/>
              </w:rPr>
              <w:t>СРО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35" w:type="dxa"/>
            </w:tcMar>
          </w:tcPr>
          <w:p w:rsidR="00743072" w:rsidRPr="00F54113" w:rsidRDefault="00743072" w:rsidP="00694B1F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F54113">
              <w:rPr>
                <w:rStyle w:val="FontStyle125"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743072" w:rsidRPr="00F54113" w:rsidRDefault="00743072" w:rsidP="00694B1F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proofErr w:type="gramStart"/>
            <w:r w:rsidRPr="00F54113">
              <w:rPr>
                <w:rStyle w:val="FontStyle125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tcMar>
              <w:left w:w="35" w:type="dxa"/>
            </w:tcMar>
          </w:tcPr>
          <w:p w:rsidR="00743072" w:rsidRPr="00F54113" w:rsidRDefault="00743072" w:rsidP="00694B1F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proofErr w:type="gramStart"/>
            <w:r w:rsidRPr="00F54113">
              <w:rPr>
                <w:rStyle w:val="FontStyle125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743072" w:rsidRPr="00F54113" w:rsidRDefault="00743072" w:rsidP="00694B1F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spellStart"/>
            <w:r w:rsidRPr="00F54113">
              <w:rPr>
                <w:rStyle w:val="FontStyle125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</w:tcBorders>
            <w:tcMar>
              <w:left w:w="35" w:type="dxa"/>
            </w:tcMar>
          </w:tcPr>
          <w:p w:rsidR="00743072" w:rsidRPr="00F54113" w:rsidRDefault="00743072" w:rsidP="00694B1F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F54113">
              <w:rPr>
                <w:rStyle w:val="FontStyle123"/>
                <w:sz w:val="24"/>
                <w:szCs w:val="24"/>
              </w:rPr>
              <w:t>СРО</w:t>
            </w:r>
          </w:p>
        </w:tc>
      </w:tr>
      <w:tr w:rsidR="00743072" w:rsidRPr="00F54113" w:rsidTr="00694B1F">
        <w:tc>
          <w:tcPr>
            <w:tcW w:w="778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F4D98" w:rsidRDefault="00743072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F4D98">
              <w:rPr>
                <w:rStyle w:val="FontStyle142"/>
                <w:sz w:val="24"/>
                <w:szCs w:val="24"/>
              </w:rPr>
              <w:t>1.</w:t>
            </w:r>
          </w:p>
        </w:tc>
        <w:tc>
          <w:tcPr>
            <w:tcW w:w="5153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9144E9" w:rsidP="00754665">
            <w:pPr>
              <w:pStyle w:val="Style74"/>
              <w:widowControl/>
            </w:pPr>
            <w:r>
              <w:t xml:space="preserve">Знакомство. Вводное занятие 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CB1444">
            <w:pPr>
              <w:pStyle w:val="Style74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9144E9" w:rsidP="00CB144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CB1444">
            <w:pPr>
              <w:pStyle w:val="Style74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CB1444">
            <w:pPr>
              <w:pStyle w:val="Style74"/>
              <w:widowControl/>
              <w:jc w:val="center"/>
            </w:pPr>
          </w:p>
        </w:tc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8642C2" w:rsidP="00CB144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/>
            <w:tcMar>
              <w:left w:w="35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/>
            <w:tcMar>
              <w:left w:w="35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</w:tr>
      <w:tr w:rsidR="00743072" w:rsidRPr="00F54113" w:rsidTr="00694B1F">
        <w:tc>
          <w:tcPr>
            <w:tcW w:w="778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F4D98" w:rsidRDefault="00743072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F4D98">
              <w:rPr>
                <w:rStyle w:val="FontStyle142"/>
                <w:sz w:val="24"/>
                <w:szCs w:val="24"/>
              </w:rPr>
              <w:t>2.</w:t>
            </w:r>
          </w:p>
        </w:tc>
        <w:tc>
          <w:tcPr>
            <w:tcW w:w="5153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9144E9" w:rsidP="00754665">
            <w:pPr>
              <w:pStyle w:val="Style74"/>
              <w:widowControl/>
            </w:pPr>
            <w:r>
              <w:t>Цели и задачи проекта. Этапы реализации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CB1444">
            <w:pPr>
              <w:pStyle w:val="Style74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9144E9" w:rsidP="00CB144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CB1444">
            <w:pPr>
              <w:pStyle w:val="Style74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CB1444">
            <w:pPr>
              <w:pStyle w:val="Style74"/>
              <w:widowControl/>
              <w:jc w:val="center"/>
            </w:pPr>
          </w:p>
        </w:tc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8642C2" w:rsidP="00CB144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/>
            <w:tcMar>
              <w:left w:w="35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/>
            <w:tcMar>
              <w:left w:w="35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</w:tr>
      <w:tr w:rsidR="00743072" w:rsidRPr="00F54113" w:rsidTr="004447A4">
        <w:tc>
          <w:tcPr>
            <w:tcW w:w="778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F4D98" w:rsidRDefault="00743072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F4D98">
              <w:rPr>
                <w:rStyle w:val="FontStyle142"/>
                <w:sz w:val="24"/>
                <w:szCs w:val="24"/>
              </w:rPr>
              <w:t>3.</w:t>
            </w:r>
          </w:p>
        </w:tc>
        <w:tc>
          <w:tcPr>
            <w:tcW w:w="5153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9144E9" w:rsidRDefault="009144E9" w:rsidP="00754665">
            <w:pPr>
              <w:pStyle w:val="Style74"/>
              <w:widowControl/>
            </w:pPr>
            <w:r w:rsidRPr="009144E9">
              <w:t>Актуальность, востребованность и потенциал проекта</w:t>
            </w:r>
            <w:r w:rsidR="00E376AE">
              <w:t xml:space="preserve">. </w:t>
            </w:r>
            <w:r w:rsidR="00E376AE" w:rsidRPr="00E507FB">
              <w:t>Основы управления проектами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CB1444">
            <w:pPr>
              <w:pStyle w:val="Style74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9144E9" w:rsidP="00CB144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CB1444">
            <w:pPr>
              <w:pStyle w:val="Style74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CB1444">
            <w:pPr>
              <w:pStyle w:val="Style74"/>
              <w:widowControl/>
              <w:jc w:val="center"/>
            </w:pPr>
          </w:p>
        </w:tc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8642C2" w:rsidP="00D81220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/>
            <w:tcMar>
              <w:left w:w="35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/>
            <w:tcMar>
              <w:left w:w="35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</w:tr>
      <w:tr w:rsidR="00743072" w:rsidRPr="00F54113" w:rsidTr="004447A4">
        <w:tc>
          <w:tcPr>
            <w:tcW w:w="778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F4D98" w:rsidRDefault="00743072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F4D98">
              <w:rPr>
                <w:rStyle w:val="FontStyle142"/>
                <w:sz w:val="24"/>
                <w:szCs w:val="24"/>
              </w:rPr>
              <w:t>4.</w:t>
            </w:r>
          </w:p>
        </w:tc>
        <w:tc>
          <w:tcPr>
            <w:tcW w:w="5153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9144E9" w:rsidRDefault="00AF6F0E" w:rsidP="00754665">
            <w:pPr>
              <w:pStyle w:val="Style74"/>
              <w:widowControl/>
            </w:pPr>
            <w:r>
              <w:t>Презентация проекта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CB1444">
            <w:pPr>
              <w:pStyle w:val="Style74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9144E9" w:rsidP="00CB144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CB1444">
            <w:pPr>
              <w:pStyle w:val="Style74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CB1444">
            <w:pPr>
              <w:pStyle w:val="Style74"/>
              <w:widowControl/>
              <w:jc w:val="center"/>
            </w:pPr>
          </w:p>
        </w:tc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8642C2" w:rsidP="00CB144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/>
            <w:tcMar>
              <w:left w:w="35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/>
            <w:tcMar>
              <w:left w:w="32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/>
            <w:tcMar>
              <w:left w:w="35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</w:tr>
      <w:tr w:rsidR="00743072" w:rsidRPr="00F54113" w:rsidTr="00754665">
        <w:tc>
          <w:tcPr>
            <w:tcW w:w="778" w:type="dxa"/>
            <w:tcBorders>
              <w:top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743072" w:rsidRPr="00FF4D98" w:rsidRDefault="00743072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00000A"/>
              <w:bottom w:val="single" w:sz="6" w:space="0" w:color="00000A"/>
            </w:tcBorders>
            <w:tcMar>
              <w:left w:w="32" w:type="dxa"/>
            </w:tcMar>
            <w:vAlign w:val="center"/>
          </w:tcPr>
          <w:p w:rsidR="00743072" w:rsidRPr="009144E9" w:rsidRDefault="009144E9" w:rsidP="00754665">
            <w:pPr>
              <w:rPr>
                <w:b/>
              </w:rPr>
            </w:pPr>
            <w:r w:rsidRPr="009144E9">
              <w:rPr>
                <w:b/>
              </w:rPr>
              <w:t>Итого за 1 семестр: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743072" w:rsidRPr="00A24079" w:rsidRDefault="00743072" w:rsidP="00CB144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743072" w:rsidRPr="00A24079" w:rsidRDefault="009144E9" w:rsidP="00CB1444">
            <w:pPr>
              <w:pStyle w:val="Style74"/>
              <w:widowControl/>
              <w:jc w:val="center"/>
              <w:rPr>
                <w:b/>
              </w:rPr>
            </w:pPr>
            <w:r w:rsidRPr="00A24079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743072" w:rsidRPr="00A24079" w:rsidRDefault="00743072" w:rsidP="00CB144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743072" w:rsidRPr="00A24079" w:rsidRDefault="00743072" w:rsidP="00CB144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743072" w:rsidRPr="00A24079" w:rsidRDefault="008642C2" w:rsidP="00CB1444">
            <w:pPr>
              <w:pStyle w:val="Style74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743072" w:rsidRPr="00A24079" w:rsidRDefault="00743072" w:rsidP="00694B1F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743072" w:rsidRPr="00A24079" w:rsidRDefault="00743072" w:rsidP="00694B1F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tcMar>
              <w:left w:w="35" w:type="dxa"/>
            </w:tcMar>
          </w:tcPr>
          <w:p w:rsidR="00743072" w:rsidRPr="00A24079" w:rsidRDefault="00743072" w:rsidP="00694B1F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743072" w:rsidRPr="00A24079" w:rsidRDefault="00743072" w:rsidP="00694B1F">
            <w:pPr>
              <w:pStyle w:val="Style74"/>
              <w:widowControl/>
              <w:rPr>
                <w:b/>
              </w:rPr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tcMar>
              <w:left w:w="35" w:type="dxa"/>
            </w:tcMar>
          </w:tcPr>
          <w:p w:rsidR="00743072" w:rsidRPr="00A24079" w:rsidRDefault="00743072" w:rsidP="00694B1F">
            <w:pPr>
              <w:pStyle w:val="Style74"/>
              <w:widowControl/>
              <w:rPr>
                <w:b/>
              </w:rPr>
            </w:pPr>
          </w:p>
        </w:tc>
      </w:tr>
      <w:tr w:rsidR="00E376AE" w:rsidRPr="00F54113" w:rsidTr="009144E9">
        <w:tc>
          <w:tcPr>
            <w:tcW w:w="778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Default="00E376AE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E376AE" w:rsidRDefault="00E376AE" w:rsidP="00E376AE">
            <w:pPr>
              <w:pStyle w:val="Default"/>
              <w:rPr>
                <w:rStyle w:val="FontStyle142"/>
                <w:sz w:val="24"/>
                <w:szCs w:val="24"/>
              </w:rPr>
            </w:pPr>
            <w:r w:rsidRPr="00E507FB">
              <w:t>Разработка кон</w:t>
            </w:r>
            <w:r>
              <w:t>цепции и начальная фаза проекта.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CB1444">
            <w:pPr>
              <w:pStyle w:val="Style74"/>
              <w:widowControl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Default="001E36D0" w:rsidP="00CB1444">
            <w:pPr>
              <w:pStyle w:val="Style74"/>
              <w:widowControl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CB1444">
            <w:pPr>
              <w:pStyle w:val="Style74"/>
              <w:widowControl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CB1444">
            <w:pPr>
              <w:pStyle w:val="Style74"/>
              <w:widowControl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Default="008642C2" w:rsidP="00CB1444">
            <w:pPr>
              <w:pStyle w:val="Style74"/>
              <w:widowControl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694B1F">
            <w:pPr>
              <w:pStyle w:val="Style74"/>
              <w:widowControl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694B1F">
            <w:pPr>
              <w:pStyle w:val="Style74"/>
              <w:widowControl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E376AE" w:rsidRPr="009144E9" w:rsidRDefault="00E376AE" w:rsidP="00694B1F">
            <w:pPr>
              <w:pStyle w:val="Style74"/>
              <w:widowControl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694B1F">
            <w:pPr>
              <w:pStyle w:val="Style74"/>
              <w:widowControl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E376AE" w:rsidRPr="009144E9" w:rsidRDefault="00E376AE" w:rsidP="00694B1F">
            <w:pPr>
              <w:pStyle w:val="Style74"/>
              <w:widowControl/>
              <w:rPr>
                <w:rStyle w:val="FontStyle142"/>
                <w:sz w:val="24"/>
                <w:szCs w:val="24"/>
              </w:rPr>
            </w:pPr>
          </w:p>
        </w:tc>
      </w:tr>
      <w:tr w:rsidR="00743072" w:rsidRPr="00F54113" w:rsidTr="009144E9">
        <w:tc>
          <w:tcPr>
            <w:tcW w:w="778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FF4D98" w:rsidRDefault="00FF4D98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5</w:t>
            </w:r>
          </w:p>
        </w:tc>
        <w:tc>
          <w:tcPr>
            <w:tcW w:w="5153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743072" w:rsidRPr="009144E9" w:rsidRDefault="00E376AE" w:rsidP="00754665">
            <w:pPr>
              <w:rPr>
                <w:rStyle w:val="FontStyle142"/>
                <w:sz w:val="24"/>
                <w:szCs w:val="24"/>
              </w:rPr>
            </w:pPr>
            <w:r w:rsidRPr="00E507FB">
              <w:t>Организационные структуры управления проектами и организация офиса проекта</w:t>
            </w:r>
            <w:r>
              <w:t>.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9144E9" w:rsidRDefault="00743072" w:rsidP="00CB1444">
            <w:pPr>
              <w:pStyle w:val="Style74"/>
              <w:widowControl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9144E9" w:rsidRDefault="00A24079" w:rsidP="00CB1444">
            <w:pPr>
              <w:pStyle w:val="Style74"/>
              <w:widowControl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9144E9" w:rsidRDefault="00743072" w:rsidP="00CB1444">
            <w:pPr>
              <w:pStyle w:val="Style74"/>
              <w:widowControl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9144E9" w:rsidRDefault="00743072" w:rsidP="00CB1444">
            <w:pPr>
              <w:pStyle w:val="Style74"/>
              <w:widowControl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9144E9" w:rsidRDefault="008642C2" w:rsidP="00CB1444">
            <w:pPr>
              <w:pStyle w:val="Style74"/>
              <w:widowControl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9144E9" w:rsidRDefault="00743072" w:rsidP="00694B1F">
            <w:pPr>
              <w:pStyle w:val="Style74"/>
              <w:widowControl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9144E9" w:rsidRDefault="00743072" w:rsidP="00694B1F">
            <w:pPr>
              <w:pStyle w:val="Style74"/>
              <w:widowControl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743072" w:rsidRPr="009144E9" w:rsidRDefault="00743072" w:rsidP="00694B1F">
            <w:pPr>
              <w:pStyle w:val="Style74"/>
              <w:widowControl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9144E9" w:rsidRDefault="00743072" w:rsidP="00694B1F">
            <w:pPr>
              <w:pStyle w:val="Style74"/>
              <w:widowControl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743072" w:rsidRPr="009144E9" w:rsidRDefault="00743072" w:rsidP="00694B1F">
            <w:pPr>
              <w:pStyle w:val="Style74"/>
              <w:widowControl/>
              <w:rPr>
                <w:rStyle w:val="FontStyle142"/>
                <w:sz w:val="24"/>
                <w:szCs w:val="24"/>
              </w:rPr>
            </w:pPr>
          </w:p>
        </w:tc>
      </w:tr>
      <w:tr w:rsidR="00743072" w:rsidRPr="00F54113" w:rsidTr="009144E9">
        <w:tc>
          <w:tcPr>
            <w:tcW w:w="778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FF4D98" w:rsidRDefault="00FF4D98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6</w:t>
            </w:r>
          </w:p>
        </w:tc>
        <w:tc>
          <w:tcPr>
            <w:tcW w:w="5153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743072" w:rsidRPr="00F54113" w:rsidRDefault="00E376AE" w:rsidP="00754665">
            <w:r>
              <w:rPr>
                <w:sz w:val="23"/>
                <w:szCs w:val="23"/>
              </w:rPr>
              <w:t>Поиск информации. Работа с информацией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F54113" w:rsidRDefault="00743072" w:rsidP="00CB1444">
            <w:pPr>
              <w:pStyle w:val="Style74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F54113" w:rsidRDefault="00A24079" w:rsidP="00CB144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F54113" w:rsidRDefault="00743072" w:rsidP="00CB1444">
            <w:pPr>
              <w:pStyle w:val="Style74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F54113" w:rsidRDefault="00743072" w:rsidP="00CB1444">
            <w:pPr>
              <w:pStyle w:val="Style74"/>
              <w:widowControl/>
              <w:jc w:val="center"/>
            </w:pPr>
          </w:p>
        </w:tc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F54113" w:rsidRDefault="008642C2" w:rsidP="00CB144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743072" w:rsidRPr="00F54113" w:rsidRDefault="00743072" w:rsidP="00694B1F">
            <w:pPr>
              <w:pStyle w:val="Style74"/>
              <w:widowControl/>
            </w:pPr>
          </w:p>
        </w:tc>
      </w:tr>
      <w:tr w:rsidR="009144E9" w:rsidRPr="00F54113" w:rsidTr="009144E9">
        <w:tc>
          <w:tcPr>
            <w:tcW w:w="778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FF4D98" w:rsidRDefault="00FF4D98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7</w:t>
            </w:r>
          </w:p>
        </w:tc>
        <w:tc>
          <w:tcPr>
            <w:tcW w:w="5153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  <w:vAlign w:val="center"/>
          </w:tcPr>
          <w:p w:rsidR="009144E9" w:rsidRPr="00F54113" w:rsidRDefault="00AF6F0E" w:rsidP="00754665">
            <w:r>
              <w:t>Презентация проекта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F54113" w:rsidRDefault="009144E9" w:rsidP="00CB1444">
            <w:pPr>
              <w:pStyle w:val="Style74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F54113" w:rsidRDefault="00A24079" w:rsidP="00CB144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F54113" w:rsidRDefault="009144E9" w:rsidP="00CB1444">
            <w:pPr>
              <w:pStyle w:val="Style74"/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F54113" w:rsidRDefault="009144E9" w:rsidP="00CB1444">
            <w:pPr>
              <w:pStyle w:val="Style74"/>
              <w:widowControl/>
              <w:jc w:val="center"/>
            </w:pPr>
          </w:p>
        </w:tc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F54113" w:rsidRDefault="008642C2" w:rsidP="00CB144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F54113" w:rsidRDefault="009144E9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F54113" w:rsidRDefault="009144E9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9144E9" w:rsidRPr="00F54113" w:rsidRDefault="009144E9" w:rsidP="00694B1F">
            <w:pPr>
              <w:pStyle w:val="Style74"/>
              <w:widowControl/>
            </w:pPr>
          </w:p>
        </w:tc>
        <w:tc>
          <w:tcPr>
            <w:tcW w:w="851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F54113" w:rsidRDefault="009144E9" w:rsidP="00694B1F">
            <w:pPr>
              <w:pStyle w:val="Style74"/>
              <w:widowControl/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9144E9" w:rsidRPr="00F54113" w:rsidRDefault="009144E9" w:rsidP="00694B1F">
            <w:pPr>
              <w:pStyle w:val="Style74"/>
              <w:widowControl/>
            </w:pPr>
          </w:p>
        </w:tc>
      </w:tr>
      <w:tr w:rsidR="009144E9" w:rsidRPr="00F54113" w:rsidTr="009144E9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9144E9" w:rsidRPr="00FF4D98" w:rsidRDefault="009144E9" w:rsidP="00551CF4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9144E9" w:rsidRPr="009144E9" w:rsidRDefault="00A24079" w:rsidP="009144E9">
            <w:pPr>
              <w:pStyle w:val="Style74"/>
              <w:widowControl/>
              <w:rPr>
                <w:b/>
              </w:rPr>
            </w:pPr>
            <w:r>
              <w:rPr>
                <w:b/>
              </w:rPr>
              <w:t>Итого за 2</w:t>
            </w:r>
            <w:r w:rsidRPr="009144E9">
              <w:rPr>
                <w:b/>
              </w:rPr>
              <w:t xml:space="preserve"> семестр: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9144E9" w:rsidRPr="009144E9" w:rsidRDefault="009144E9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9144E9" w:rsidRPr="009144E9" w:rsidRDefault="00A24079" w:rsidP="00551CF4">
            <w:pPr>
              <w:pStyle w:val="Style74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9144E9" w:rsidRPr="009144E9" w:rsidRDefault="009144E9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9144E9" w:rsidRPr="009144E9" w:rsidRDefault="009144E9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9144E9" w:rsidRPr="009144E9" w:rsidRDefault="008642C2" w:rsidP="00551CF4">
            <w:pPr>
              <w:pStyle w:val="Style74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9144E9" w:rsidRPr="009144E9" w:rsidRDefault="009144E9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9144E9" w:rsidRPr="009144E9" w:rsidRDefault="009144E9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tcMar>
              <w:left w:w="35" w:type="dxa"/>
            </w:tcMar>
          </w:tcPr>
          <w:p w:rsidR="009144E9" w:rsidRPr="009144E9" w:rsidRDefault="009144E9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9144E9" w:rsidRPr="009144E9" w:rsidRDefault="009144E9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left w:w="35" w:type="dxa"/>
            </w:tcMar>
          </w:tcPr>
          <w:p w:rsidR="009144E9" w:rsidRPr="009144E9" w:rsidRDefault="009144E9" w:rsidP="00551CF4">
            <w:pPr>
              <w:pStyle w:val="Style74"/>
              <w:widowControl/>
              <w:rPr>
                <w:b/>
              </w:rPr>
            </w:pPr>
          </w:p>
        </w:tc>
      </w:tr>
      <w:tr w:rsidR="009144E9" w:rsidRPr="00F54113" w:rsidTr="00A24079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FF4D98" w:rsidRDefault="00FF4D98" w:rsidP="00551CF4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9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A24079" w:rsidRDefault="00E376AE" w:rsidP="009144E9">
            <w:pPr>
              <w:pStyle w:val="Style74"/>
              <w:widowControl/>
            </w:pPr>
            <w:r>
              <w:t>Управление рисками проекта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9144E9" w:rsidRDefault="009144E9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A24079" w:rsidRDefault="00E376AE" w:rsidP="00551CF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9144E9" w:rsidRDefault="009144E9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9144E9" w:rsidRDefault="009144E9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A24079" w:rsidRDefault="008642C2" w:rsidP="00551CF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9144E9" w:rsidRDefault="009144E9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9144E9" w:rsidRDefault="009144E9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9144E9" w:rsidRPr="009144E9" w:rsidRDefault="009144E9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9144E9" w:rsidRPr="009144E9" w:rsidRDefault="009144E9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9144E9" w:rsidRPr="009144E9" w:rsidRDefault="009144E9" w:rsidP="00551CF4">
            <w:pPr>
              <w:pStyle w:val="Style74"/>
              <w:widowControl/>
              <w:rPr>
                <w:b/>
              </w:rPr>
            </w:pPr>
          </w:p>
        </w:tc>
      </w:tr>
      <w:tr w:rsidR="00E376AE" w:rsidRPr="00F54113" w:rsidTr="00A24079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Default="00E376AE" w:rsidP="00551CF4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FB253F" w:rsidRDefault="00E376AE" w:rsidP="009144E9">
            <w:pPr>
              <w:pStyle w:val="Style74"/>
              <w:widowControl/>
            </w:pPr>
            <w:r>
              <w:t>Консультация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FB253F" w:rsidRDefault="00E376AE" w:rsidP="00551CF4">
            <w:pPr>
              <w:pStyle w:val="Style74"/>
              <w:widowControl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FB253F" w:rsidRDefault="008642C2" w:rsidP="00551CF4">
            <w:pPr>
              <w:pStyle w:val="Style74"/>
              <w:widowControl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E376AE" w:rsidRPr="009144E9" w:rsidRDefault="00E376AE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E376AE" w:rsidRPr="009144E9" w:rsidRDefault="00E376AE" w:rsidP="00551CF4">
            <w:pPr>
              <w:pStyle w:val="Style74"/>
              <w:widowControl/>
              <w:rPr>
                <w:b/>
              </w:rPr>
            </w:pPr>
          </w:p>
        </w:tc>
      </w:tr>
      <w:tr w:rsidR="00E376AE" w:rsidRPr="00F54113" w:rsidTr="00A24079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Default="00E376AE" w:rsidP="00551CF4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FB253F" w:rsidRDefault="00AF6F0E" w:rsidP="009144E9">
            <w:pPr>
              <w:pStyle w:val="Style74"/>
              <w:widowControl/>
            </w:pPr>
            <w:r>
              <w:t>Презентация проекта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FB253F" w:rsidRDefault="00E376AE" w:rsidP="00551CF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FB253F" w:rsidRDefault="008642C2" w:rsidP="00551CF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E376AE" w:rsidRPr="009144E9" w:rsidRDefault="00E376AE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E376AE" w:rsidRPr="009144E9" w:rsidRDefault="00E376AE" w:rsidP="00551CF4">
            <w:pPr>
              <w:pStyle w:val="Style74"/>
              <w:widowControl/>
              <w:rPr>
                <w:b/>
              </w:rPr>
            </w:pPr>
          </w:p>
        </w:tc>
      </w:tr>
      <w:tr w:rsidR="00A24079" w:rsidRPr="00F54113" w:rsidTr="009144E9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A24079" w:rsidRPr="00FF4D98" w:rsidRDefault="00A24079" w:rsidP="00551CF4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A24079" w:rsidRPr="00F54113" w:rsidRDefault="00FB253F" w:rsidP="009144E9">
            <w:pPr>
              <w:pStyle w:val="Style74"/>
              <w:widowControl/>
              <w:rPr>
                <w:b/>
              </w:rPr>
            </w:pPr>
            <w:r>
              <w:rPr>
                <w:b/>
              </w:rPr>
              <w:t>Итого за 3</w:t>
            </w:r>
            <w:r w:rsidRPr="009144E9">
              <w:rPr>
                <w:b/>
              </w:rPr>
              <w:t xml:space="preserve"> семестр: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A24079" w:rsidRPr="009144E9" w:rsidRDefault="00A24079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A24079" w:rsidRPr="009144E9" w:rsidRDefault="00FB253F" w:rsidP="00551CF4">
            <w:pPr>
              <w:pStyle w:val="Style74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A24079" w:rsidRPr="009144E9" w:rsidRDefault="00A24079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A24079" w:rsidRPr="009144E9" w:rsidRDefault="00A24079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A24079" w:rsidRPr="009144E9" w:rsidRDefault="008642C2" w:rsidP="00551CF4">
            <w:pPr>
              <w:pStyle w:val="Style74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A24079" w:rsidRPr="009144E9" w:rsidRDefault="00A24079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A24079" w:rsidRPr="009144E9" w:rsidRDefault="00A24079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tcMar>
              <w:left w:w="35" w:type="dxa"/>
            </w:tcMar>
          </w:tcPr>
          <w:p w:rsidR="00A24079" w:rsidRPr="009144E9" w:rsidRDefault="00A24079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A24079" w:rsidRPr="009144E9" w:rsidRDefault="00A24079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left w:w="35" w:type="dxa"/>
            </w:tcMar>
          </w:tcPr>
          <w:p w:rsidR="00A24079" w:rsidRPr="009144E9" w:rsidRDefault="00A24079" w:rsidP="00551CF4">
            <w:pPr>
              <w:pStyle w:val="Style74"/>
              <w:widowControl/>
              <w:rPr>
                <w:b/>
              </w:rPr>
            </w:pPr>
          </w:p>
        </w:tc>
      </w:tr>
      <w:tr w:rsidR="00E376AE" w:rsidRPr="00F54113" w:rsidTr="00FB253F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Default="00E376AE" w:rsidP="00551CF4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FB253F" w:rsidRDefault="00E376AE" w:rsidP="009144E9">
            <w:pPr>
              <w:pStyle w:val="Style74"/>
              <w:widowControl/>
            </w:pPr>
            <w:r>
              <w:t>Публичное выступление и его основные правила.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FB253F" w:rsidRDefault="00E376AE" w:rsidP="00551CF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FB253F" w:rsidRDefault="008642C2" w:rsidP="00551CF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E376AE" w:rsidRPr="009144E9" w:rsidRDefault="00E376AE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E376AE" w:rsidRPr="009144E9" w:rsidRDefault="00E376AE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E376AE" w:rsidRPr="009144E9" w:rsidRDefault="00E376AE" w:rsidP="00551CF4">
            <w:pPr>
              <w:pStyle w:val="Style74"/>
              <w:widowControl/>
              <w:rPr>
                <w:b/>
              </w:rPr>
            </w:pPr>
          </w:p>
        </w:tc>
      </w:tr>
      <w:tr w:rsidR="00A24079" w:rsidRPr="00F54113" w:rsidTr="00FB253F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A24079" w:rsidRPr="00FF4D98" w:rsidRDefault="00171200" w:rsidP="00551CF4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11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A24079" w:rsidRPr="00FB253F" w:rsidRDefault="00FB253F" w:rsidP="009144E9">
            <w:pPr>
              <w:pStyle w:val="Style74"/>
              <w:widowControl/>
            </w:pPr>
            <w:r w:rsidRPr="00FB253F">
              <w:t>Анализ проделанной работы</w:t>
            </w:r>
            <w:r w:rsidR="00FF4D98">
              <w:t xml:space="preserve">. </w:t>
            </w:r>
            <w:r w:rsidR="00FF4D98" w:rsidRPr="00FB253F">
              <w:t>Работа над ошибками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A24079" w:rsidRPr="009144E9" w:rsidRDefault="00A24079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A24079" w:rsidRPr="00FB253F" w:rsidRDefault="00FB253F" w:rsidP="00551CF4">
            <w:pPr>
              <w:pStyle w:val="Style74"/>
              <w:widowControl/>
              <w:jc w:val="center"/>
            </w:pPr>
            <w:r w:rsidRPr="00FB253F"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A24079" w:rsidRPr="009144E9" w:rsidRDefault="00A24079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A24079" w:rsidRPr="009144E9" w:rsidRDefault="00A24079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A24079" w:rsidRPr="00FB253F" w:rsidRDefault="008642C2" w:rsidP="00551CF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A24079" w:rsidRPr="009144E9" w:rsidRDefault="00A24079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A24079" w:rsidRPr="009144E9" w:rsidRDefault="00A24079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A24079" w:rsidRPr="009144E9" w:rsidRDefault="00A24079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A24079" w:rsidRPr="009144E9" w:rsidRDefault="00A24079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A24079" w:rsidRPr="009144E9" w:rsidRDefault="00A24079" w:rsidP="00551CF4">
            <w:pPr>
              <w:pStyle w:val="Style74"/>
              <w:widowControl/>
              <w:rPr>
                <w:b/>
              </w:rPr>
            </w:pPr>
          </w:p>
        </w:tc>
      </w:tr>
      <w:tr w:rsidR="00FB253F" w:rsidRPr="009144E9" w:rsidTr="00FB253F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FF4D98" w:rsidRDefault="00171200" w:rsidP="00551CF4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12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FB253F" w:rsidRDefault="00171200" w:rsidP="00551CF4">
            <w:pPr>
              <w:pStyle w:val="Style74"/>
              <w:widowControl/>
            </w:pPr>
            <w:r>
              <w:t>Консультация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FB253F" w:rsidRDefault="00FB253F" w:rsidP="00551CF4">
            <w:pPr>
              <w:pStyle w:val="Style74"/>
              <w:widowControl/>
              <w:jc w:val="center"/>
            </w:pPr>
            <w:r w:rsidRPr="00FB253F"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FB253F" w:rsidRDefault="008642C2" w:rsidP="00551CF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</w:tr>
      <w:tr w:rsidR="00FB253F" w:rsidRPr="009144E9" w:rsidTr="00FB253F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FF4D98" w:rsidRDefault="00171200" w:rsidP="00551CF4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13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FB253F" w:rsidRDefault="00AF6F0E" w:rsidP="00551CF4">
            <w:pPr>
              <w:pStyle w:val="Style74"/>
              <w:widowControl/>
            </w:pPr>
            <w:r>
              <w:t>Защита проекта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FB253F" w:rsidRDefault="00E376AE" w:rsidP="00551CF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FB253F" w:rsidRDefault="008642C2" w:rsidP="00551CF4">
            <w:pPr>
              <w:pStyle w:val="Style7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</w:tr>
      <w:tr w:rsidR="00FB253F" w:rsidRPr="009144E9" w:rsidTr="00FB253F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FB253F" w:rsidRPr="009144E9" w:rsidRDefault="00FB253F" w:rsidP="00551CF4">
            <w:pPr>
              <w:pStyle w:val="Style20"/>
              <w:widowControl/>
              <w:spacing w:line="240" w:lineRule="auto"/>
              <w:rPr>
                <w:rStyle w:val="FontStyle142"/>
                <w:b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FB253F" w:rsidRPr="00F54113" w:rsidRDefault="00FB253F" w:rsidP="00551CF4">
            <w:pPr>
              <w:pStyle w:val="Style74"/>
              <w:widowControl/>
              <w:rPr>
                <w:b/>
              </w:rPr>
            </w:pPr>
            <w:r>
              <w:rPr>
                <w:b/>
              </w:rPr>
              <w:t>Итого за 4</w:t>
            </w:r>
            <w:r w:rsidRPr="009144E9">
              <w:rPr>
                <w:b/>
              </w:rPr>
              <w:t xml:space="preserve"> семестр: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FB253F" w:rsidRPr="009144E9" w:rsidRDefault="008642C2" w:rsidP="00551CF4">
            <w:pPr>
              <w:pStyle w:val="Style74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tcMar>
              <w:left w:w="35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left w:w="35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</w:tr>
      <w:tr w:rsidR="00FB253F" w:rsidRPr="009144E9" w:rsidTr="00FB253F"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FB253F" w:rsidRPr="009144E9" w:rsidRDefault="00FB253F" w:rsidP="00551CF4">
            <w:pPr>
              <w:pStyle w:val="Style20"/>
              <w:widowControl/>
              <w:spacing w:line="240" w:lineRule="auto"/>
              <w:rPr>
                <w:rStyle w:val="FontStyle142"/>
                <w:b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FB253F" w:rsidRPr="00F54113" w:rsidRDefault="00FB253F" w:rsidP="00551CF4">
            <w:pPr>
              <w:pStyle w:val="Style74"/>
              <w:widowControl/>
              <w:rPr>
                <w:b/>
              </w:rPr>
            </w:pPr>
            <w:r w:rsidRPr="00F54113">
              <w:rPr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FB253F" w:rsidRPr="009144E9" w:rsidRDefault="008642C2" w:rsidP="00551CF4">
            <w:pPr>
              <w:pStyle w:val="Style74"/>
              <w:widowControl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tcMar>
              <w:left w:w="35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32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  <w:tc>
          <w:tcPr>
            <w:tcW w:w="17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left w:w="35" w:type="dxa"/>
            </w:tcMar>
          </w:tcPr>
          <w:p w:rsidR="00FB253F" w:rsidRPr="009144E9" w:rsidRDefault="00FB253F" w:rsidP="00551CF4">
            <w:pPr>
              <w:pStyle w:val="Style74"/>
              <w:widowControl/>
              <w:rPr>
                <w:b/>
              </w:rPr>
            </w:pPr>
          </w:p>
        </w:tc>
      </w:tr>
    </w:tbl>
    <w:p w:rsidR="00743072" w:rsidRPr="00F54113" w:rsidRDefault="00743072" w:rsidP="00D611D6">
      <w:pPr>
        <w:pStyle w:val="Style5"/>
        <w:widowControl/>
        <w:jc w:val="both"/>
        <w:rPr>
          <w:i/>
        </w:rPr>
      </w:pPr>
      <w:r w:rsidRPr="00F54113">
        <w:rPr>
          <w:i/>
        </w:rPr>
        <w:t>Прим.: Лек – лекции, Сем/</w:t>
      </w:r>
      <w:proofErr w:type="spellStart"/>
      <w:proofErr w:type="gramStart"/>
      <w:r w:rsidRPr="00F54113">
        <w:rPr>
          <w:i/>
        </w:rPr>
        <w:t>Пр</w:t>
      </w:r>
      <w:proofErr w:type="spellEnd"/>
      <w:proofErr w:type="gramEnd"/>
      <w:r w:rsidRPr="00F54113">
        <w:rPr>
          <w:i/>
        </w:rPr>
        <w:t xml:space="preserve"> – семинары, практические занятия, </w:t>
      </w:r>
      <w:proofErr w:type="spellStart"/>
      <w:r w:rsidRPr="00F54113">
        <w:rPr>
          <w:i/>
        </w:rPr>
        <w:t>Лаб</w:t>
      </w:r>
      <w:proofErr w:type="spellEnd"/>
      <w:r w:rsidRPr="00F54113">
        <w:rPr>
          <w:i/>
        </w:rPr>
        <w:t xml:space="preserve"> – лабораторные занятия, СРО – самостоятельная работа обучающихся</w:t>
      </w:r>
    </w:p>
    <w:p w:rsidR="00743072" w:rsidRPr="00F54113" w:rsidRDefault="00743072" w:rsidP="00D611D6">
      <w:pPr>
        <w:pStyle w:val="Style60"/>
        <w:widowControl/>
        <w:spacing w:line="240" w:lineRule="auto"/>
        <w:ind w:firstLine="0"/>
        <w:rPr>
          <w:rStyle w:val="FontStyle141"/>
          <w:sz w:val="24"/>
          <w:szCs w:val="24"/>
        </w:rPr>
        <w:sectPr w:rsidR="00743072" w:rsidRPr="00F54113" w:rsidSect="00D611D6">
          <w:pgSz w:w="16838" w:h="11906" w:orient="landscape"/>
          <w:pgMar w:top="567" w:right="851" w:bottom="1418" w:left="851" w:header="0" w:footer="720" w:gutter="0"/>
          <w:cols w:space="720"/>
          <w:formProt w:val="0"/>
          <w:docGrid w:linePitch="326" w:charSpace="-6145"/>
        </w:sectPr>
      </w:pPr>
    </w:p>
    <w:p w:rsidR="00743072" w:rsidRPr="00F54113" w:rsidRDefault="00743072" w:rsidP="00AC355D">
      <w:pPr>
        <w:pStyle w:val="Style60"/>
        <w:widowControl/>
        <w:spacing w:line="240" w:lineRule="auto"/>
        <w:ind w:firstLine="0"/>
        <w:rPr>
          <w:rStyle w:val="FontStyle141"/>
          <w:sz w:val="24"/>
          <w:szCs w:val="24"/>
        </w:rPr>
      </w:pPr>
      <w:bookmarkStart w:id="3" w:name="bookmark6"/>
      <w:r w:rsidRPr="00F54113">
        <w:rPr>
          <w:rStyle w:val="FontStyle141"/>
          <w:sz w:val="24"/>
          <w:szCs w:val="24"/>
        </w:rPr>
        <w:lastRenderedPageBreak/>
        <w:t>4</w:t>
      </w:r>
      <w:bookmarkEnd w:id="3"/>
      <w:r w:rsidRPr="00F54113">
        <w:rPr>
          <w:rStyle w:val="FontStyle141"/>
          <w:sz w:val="24"/>
          <w:szCs w:val="24"/>
        </w:rPr>
        <w:t>.2. Содержание дисциплины, структурированное по разделам (темам)</w:t>
      </w:r>
    </w:p>
    <w:p w:rsidR="00743072" w:rsidRPr="00F54113" w:rsidRDefault="00743072" w:rsidP="0044283F"/>
    <w:p w:rsidR="00743072" w:rsidRPr="00F54113" w:rsidRDefault="00743072" w:rsidP="00D611D6">
      <w:pPr>
        <w:rPr>
          <w:rStyle w:val="FontStyle130"/>
          <w:sz w:val="24"/>
          <w:szCs w:val="24"/>
        </w:rPr>
      </w:pPr>
      <w:r w:rsidRPr="00F54113">
        <w:rPr>
          <w:rStyle w:val="FontStyle130"/>
          <w:sz w:val="24"/>
          <w:szCs w:val="24"/>
        </w:rPr>
        <w:t>Практические/семинарские занятия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79"/>
      </w:tblGrid>
      <w:tr w:rsidR="00743072" w:rsidRPr="00F54113" w:rsidTr="00694B1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72" w:rsidRPr="00F54113" w:rsidRDefault="00743072" w:rsidP="00694B1F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sz w:val="24"/>
                <w:szCs w:val="24"/>
              </w:rPr>
            </w:pPr>
            <w:r w:rsidRPr="00F54113">
              <w:rPr>
                <w:rStyle w:val="FontStyle134"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72" w:rsidRPr="00F54113" w:rsidRDefault="00743072" w:rsidP="00694B1F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sz w:val="24"/>
                <w:szCs w:val="24"/>
              </w:rPr>
            </w:pPr>
            <w:r w:rsidRPr="00F54113">
              <w:rPr>
                <w:rStyle w:val="FontStyle134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72" w:rsidRPr="00F54113" w:rsidRDefault="00743072" w:rsidP="00694B1F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sz w:val="24"/>
                <w:szCs w:val="24"/>
              </w:rPr>
            </w:pPr>
            <w:r w:rsidRPr="00F54113">
              <w:rPr>
                <w:rStyle w:val="FontStyle134"/>
                <w:sz w:val="24"/>
                <w:szCs w:val="24"/>
              </w:rPr>
              <w:t>Содержание</w:t>
            </w:r>
          </w:p>
          <w:p w:rsidR="00743072" w:rsidRPr="00F54113" w:rsidRDefault="00743072" w:rsidP="00694B1F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sz w:val="24"/>
                <w:szCs w:val="24"/>
              </w:rPr>
            </w:pPr>
          </w:p>
          <w:p w:rsidR="00743072" w:rsidRPr="00F54113" w:rsidRDefault="00743072" w:rsidP="00694B1F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sz w:val="24"/>
                <w:szCs w:val="24"/>
              </w:rPr>
            </w:pPr>
          </w:p>
        </w:tc>
      </w:tr>
      <w:tr w:rsidR="00171200" w:rsidRPr="00F54113" w:rsidTr="0017120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71200" w:rsidRDefault="00171200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71200" w:rsidRDefault="00171200" w:rsidP="00034AC3">
            <w:pPr>
              <w:pStyle w:val="Default"/>
              <w:rPr>
                <w:sz w:val="26"/>
                <w:szCs w:val="26"/>
              </w:rPr>
            </w:pPr>
          </w:p>
        </w:tc>
      </w:tr>
      <w:tr w:rsidR="00931B58" w:rsidRPr="00F54113" w:rsidTr="00694B1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58" w:rsidRPr="00F54113" w:rsidRDefault="00171200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1</w:t>
            </w:r>
            <w:r w:rsidR="00931B58" w:rsidRPr="00F54113"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B58" w:rsidRPr="00F54113" w:rsidRDefault="00931B58" w:rsidP="004831DB">
            <w:pPr>
              <w:pStyle w:val="Style74"/>
              <w:widowControl/>
            </w:pPr>
            <w:r>
              <w:t>Цели и задачи проекта. Этапы реализации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B58" w:rsidRPr="00E507FB" w:rsidRDefault="00931B58" w:rsidP="00034AC3">
            <w:pPr>
              <w:pStyle w:val="Defaul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E507FB">
              <w:t xml:space="preserve">Понятие «проект». Основные элементы проекта. История развития дисциплины «управление проектами». Международные стандарты по управлению проектами. </w:t>
            </w:r>
          </w:p>
        </w:tc>
      </w:tr>
      <w:tr w:rsidR="00931B58" w:rsidRPr="00F54113" w:rsidTr="00694B1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58" w:rsidRPr="00F54113" w:rsidRDefault="00E376AE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2</w:t>
            </w:r>
            <w:r w:rsidR="00171200"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B58" w:rsidRPr="00E507FB" w:rsidRDefault="00E507FB" w:rsidP="00694B1F">
            <w:pPr>
              <w:pStyle w:val="Style74"/>
              <w:widowControl/>
            </w:pPr>
            <w:r w:rsidRPr="00E507FB">
              <w:t>Актуальность, востребованность и потенциал проекта.</w:t>
            </w:r>
            <w:r>
              <w:t xml:space="preserve"> </w:t>
            </w:r>
            <w:r w:rsidR="00171200" w:rsidRPr="00E507FB">
              <w:t>Основы управления проектами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B58" w:rsidRPr="00E507FB" w:rsidRDefault="00BB2120" w:rsidP="00034AC3">
            <w:pPr>
              <w:pStyle w:val="Default"/>
              <w:jc w:val="both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E507FB">
              <w:t>Окружение проекта. Основные участники проекта. Жизненный цикл проекта и его фазы. Структура жизненного цикла традиционного инвестиционного проекта</w:t>
            </w:r>
            <w:r w:rsidR="00034AC3" w:rsidRPr="00E507FB">
              <w:t>.</w:t>
            </w:r>
          </w:p>
        </w:tc>
      </w:tr>
      <w:tr w:rsidR="00931B58" w:rsidRPr="00F54113" w:rsidTr="00694B1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58" w:rsidRPr="00F54113" w:rsidRDefault="00E376AE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3</w:t>
            </w:r>
            <w:r w:rsidR="00171200"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120" w:rsidRPr="00E507FB" w:rsidRDefault="00BB2120" w:rsidP="00BB2120">
            <w:pPr>
              <w:pStyle w:val="Default"/>
            </w:pPr>
            <w:r w:rsidRPr="00E507FB">
              <w:t xml:space="preserve">Разработка концепции и начальная фаза проекта </w:t>
            </w:r>
          </w:p>
          <w:p w:rsidR="00931B58" w:rsidRPr="00E507FB" w:rsidRDefault="00931B58" w:rsidP="00694B1F">
            <w:pPr>
              <w:pStyle w:val="Style74"/>
              <w:widowControl/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B58" w:rsidRPr="00E507FB" w:rsidRDefault="00BB2120" w:rsidP="00BB2120">
            <w:pPr>
              <w:pStyle w:val="Defaul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E507FB">
              <w:t xml:space="preserve">Формирование инвестиционного замысла - идеи проекта. Обоснование значимости и инвестиций проекта. Предварительный план проекта. Проектный анализ и его компоненты. Оценка реализуемости проекта. </w:t>
            </w:r>
            <w:proofErr w:type="spellStart"/>
            <w:r w:rsidRPr="00E507FB">
              <w:t>Бизнесплан</w:t>
            </w:r>
            <w:proofErr w:type="spellEnd"/>
            <w:r w:rsidRPr="00E507FB">
              <w:t xml:space="preserve"> как основа коммерческого проекта. </w:t>
            </w:r>
          </w:p>
        </w:tc>
      </w:tr>
      <w:tr w:rsidR="00931B58" w:rsidRPr="00F54113" w:rsidTr="00694B1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58" w:rsidRPr="00F54113" w:rsidRDefault="00E376AE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4</w:t>
            </w:r>
            <w:r w:rsidR="00171200"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B58" w:rsidRPr="00E507FB" w:rsidRDefault="00BB2120" w:rsidP="00BB2120">
            <w:pPr>
              <w:pStyle w:val="Default"/>
            </w:pPr>
            <w:r w:rsidRPr="00E507FB">
              <w:t xml:space="preserve">Организационные структуры управления проектами и организация офиса проекта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120" w:rsidRPr="00E507FB" w:rsidRDefault="00BB2120" w:rsidP="00BB2120">
            <w:pPr>
              <w:pStyle w:val="Default"/>
              <w:jc w:val="both"/>
            </w:pPr>
            <w:r w:rsidRPr="00E507FB">
              <w:t xml:space="preserve">Общие принципы построения организационных структур управления проектами. Внешнее окружение проекта. </w:t>
            </w:r>
          </w:p>
          <w:p w:rsidR="00931B58" w:rsidRPr="00E507FB" w:rsidRDefault="00BB2120" w:rsidP="00BB2120">
            <w:pPr>
              <w:pStyle w:val="2"/>
              <w:spacing w:line="240" w:lineRule="auto"/>
              <w:ind w:firstLine="0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E507FB">
              <w:rPr>
                <w:szCs w:val="24"/>
              </w:rPr>
              <w:t xml:space="preserve">Понятие офиса проекта. Основные принципы проектирования и состав офиса проекта. </w:t>
            </w:r>
          </w:p>
        </w:tc>
      </w:tr>
      <w:tr w:rsidR="00931B58" w:rsidRPr="00F54113" w:rsidTr="00694B1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58" w:rsidRPr="00F54113" w:rsidRDefault="00E376AE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5</w:t>
            </w:r>
            <w:r w:rsidR="00171200"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B58" w:rsidRPr="00E507FB" w:rsidRDefault="00E507FB" w:rsidP="00E50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информации. Работа с информацией.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B58" w:rsidRPr="00E507FB" w:rsidRDefault="00E507FB" w:rsidP="00E507FB">
            <w:pPr>
              <w:pStyle w:val="Default"/>
              <w:jc w:val="both"/>
              <w:rPr>
                <w:rStyle w:val="FontStyle134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Сайты, специальные журналы, книги, библиотечные ресурсы. Характеристика отдельных источников. Чужой опыт и достижения. Понятие плагиата. Организация информационной деятельности проектного коллектива. Обработка полученной информации. Интернет, как один из источников информации. Понятие заимствования, реплики, переработки, копии, репринта. </w:t>
            </w:r>
          </w:p>
        </w:tc>
      </w:tr>
      <w:tr w:rsidR="00931B58" w:rsidRPr="00F54113" w:rsidTr="00694B1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58" w:rsidRPr="00F54113" w:rsidRDefault="00E376AE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6</w:t>
            </w:r>
            <w:r w:rsidR="00DA7A2E">
              <w:rPr>
                <w:rStyle w:val="FontStyle142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B58" w:rsidRPr="00F54113" w:rsidRDefault="004831DB" w:rsidP="00694B1F">
            <w:r>
              <w:t>Управление рисками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B58" w:rsidRPr="004831DB" w:rsidRDefault="004831DB" w:rsidP="003B66CC">
            <w:pPr>
              <w:pStyle w:val="Style74"/>
              <w:widowControl/>
              <w:rPr>
                <w:rStyle w:val="FontStyle134"/>
                <w:b w:val="0"/>
                <w:sz w:val="24"/>
                <w:szCs w:val="24"/>
              </w:rPr>
            </w:pPr>
            <w:r w:rsidRPr="004831DB">
              <w:rPr>
                <w:rStyle w:val="FontStyle134"/>
                <w:b w:val="0"/>
                <w:sz w:val="24"/>
                <w:szCs w:val="24"/>
              </w:rPr>
              <w:t>Сущность проектных рисков. Идентификация рисков проекта. Систематизация и паспортизация рисков проекта. Формализация рисков проекта. Построение матрицы рисков проекта. Разработка стратегии минимизации рисков проекта.</w:t>
            </w:r>
          </w:p>
        </w:tc>
      </w:tr>
      <w:tr w:rsidR="00931B58" w:rsidRPr="00F54113" w:rsidTr="00694B1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58" w:rsidRPr="00F54113" w:rsidRDefault="00E376AE" w:rsidP="00694B1F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7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B58" w:rsidRPr="00F54113" w:rsidRDefault="00DA7A2E" w:rsidP="00694B1F">
            <w:pPr>
              <w:pStyle w:val="Style74"/>
              <w:widowControl/>
            </w:pPr>
            <w:r>
              <w:t>Публичное выступление и его основные правила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B58" w:rsidRPr="00F54113" w:rsidRDefault="00DA7A2E" w:rsidP="003B66CC">
            <w:pPr>
              <w:pStyle w:val="Style74"/>
              <w:widowControl/>
              <w:rPr>
                <w:rStyle w:val="FontStyle134"/>
                <w:sz w:val="24"/>
                <w:szCs w:val="24"/>
              </w:rPr>
            </w:pPr>
            <w:r>
              <w:t>Публичное выступление. История вопроса. Основные правила подготовки публичного выступления</w:t>
            </w:r>
          </w:p>
        </w:tc>
      </w:tr>
    </w:tbl>
    <w:p w:rsidR="00743072" w:rsidRPr="00F54113" w:rsidRDefault="00743072" w:rsidP="00D611D6"/>
    <w:p w:rsidR="00743072" w:rsidRPr="00F54113" w:rsidRDefault="00743072" w:rsidP="00AC355D">
      <w:pPr>
        <w:pStyle w:val="Style95"/>
        <w:widowControl/>
        <w:spacing w:line="240" w:lineRule="auto"/>
        <w:ind w:left="403" w:hanging="403"/>
      </w:pPr>
    </w:p>
    <w:p w:rsidR="00743072" w:rsidRPr="00F54113" w:rsidRDefault="0074307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F54113">
        <w:rPr>
          <w:rStyle w:val="FontStyle140"/>
          <w:sz w:val="24"/>
          <w:szCs w:val="24"/>
        </w:rPr>
        <w:t xml:space="preserve">5. Перечень учебно-методического обеспечения для самостоятельной работы </w:t>
      </w:r>
      <w:proofErr w:type="gramStart"/>
      <w:r w:rsidRPr="00F54113">
        <w:rPr>
          <w:rStyle w:val="FontStyle140"/>
          <w:sz w:val="24"/>
          <w:szCs w:val="24"/>
        </w:rPr>
        <w:t>обучающихся</w:t>
      </w:r>
      <w:proofErr w:type="gramEnd"/>
      <w:r w:rsidRPr="00F54113">
        <w:rPr>
          <w:rStyle w:val="FontStyle140"/>
          <w:sz w:val="24"/>
          <w:szCs w:val="24"/>
        </w:rPr>
        <w:t xml:space="preserve"> по дисциплине</w:t>
      </w:r>
    </w:p>
    <w:p w:rsidR="00743072" w:rsidRPr="001D3DD1" w:rsidRDefault="001D3DD1" w:rsidP="00AC355D">
      <w:pPr>
        <w:pStyle w:val="Style95"/>
        <w:widowControl/>
        <w:numPr>
          <w:ilvl w:val="0"/>
          <w:numId w:val="1"/>
        </w:numPr>
        <w:suppressAutoHyphens/>
        <w:autoSpaceDE/>
        <w:autoSpaceDN/>
        <w:adjustRightInd/>
        <w:spacing w:line="240" w:lineRule="auto"/>
        <w:ind w:left="403" w:hanging="403"/>
        <w:rPr>
          <w:lang w:val="en-US"/>
        </w:rPr>
      </w:pPr>
      <w:r w:rsidRPr="00551CF4">
        <w:t xml:space="preserve"> </w:t>
      </w:r>
      <w:r w:rsidRPr="001D3DD1">
        <w:rPr>
          <w:lang w:val="en-US"/>
        </w:rPr>
        <w:t xml:space="preserve">J. Barrie Thompson, Helen </w:t>
      </w:r>
      <w:proofErr w:type="spellStart"/>
      <w:r w:rsidRPr="001D3DD1">
        <w:rPr>
          <w:lang w:val="en-US"/>
        </w:rPr>
        <w:t>M.Edwards</w:t>
      </w:r>
      <w:proofErr w:type="spellEnd"/>
      <w:r w:rsidRPr="001D3DD1">
        <w:rPr>
          <w:lang w:val="en-US"/>
        </w:rPr>
        <w:t xml:space="preserve"> Preparing Graduate Student for Industry and Life Long Learning: A Project Based Approach // Conference: World Conference on Computers in </w:t>
      </w:r>
      <w:r>
        <w:rPr>
          <w:lang w:val="en-US"/>
        </w:rPr>
        <w:t xml:space="preserve">Education - </w:t>
      </w:r>
      <w:proofErr w:type="gramStart"/>
      <w:r>
        <w:rPr>
          <w:lang w:val="en-US"/>
        </w:rPr>
        <w:t>WCCE ,</w:t>
      </w:r>
      <w:proofErr w:type="gramEnd"/>
      <w:r>
        <w:rPr>
          <w:lang w:val="en-US"/>
        </w:rPr>
        <w:t xml:space="preserve"> pp. 292-301</w:t>
      </w:r>
      <w:r w:rsidRPr="001D3DD1">
        <w:rPr>
          <w:lang w:val="en-US"/>
        </w:rPr>
        <w:t>.</w:t>
      </w:r>
    </w:p>
    <w:p w:rsidR="001D3DD1" w:rsidRPr="001D3DD1" w:rsidRDefault="001D3DD1" w:rsidP="00AC355D">
      <w:pPr>
        <w:pStyle w:val="Style95"/>
        <w:widowControl/>
        <w:numPr>
          <w:ilvl w:val="0"/>
          <w:numId w:val="1"/>
        </w:numPr>
        <w:suppressAutoHyphens/>
        <w:autoSpaceDE/>
        <w:autoSpaceDN/>
        <w:adjustRightInd/>
        <w:spacing w:line="240" w:lineRule="auto"/>
        <w:ind w:left="403" w:hanging="403"/>
        <w:rPr>
          <w:lang w:val="en-US"/>
        </w:rPr>
      </w:pPr>
    </w:p>
    <w:p w:rsidR="00743072" w:rsidRPr="00F54113" w:rsidRDefault="0074307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F54113">
        <w:rPr>
          <w:rStyle w:val="FontStyle140"/>
          <w:sz w:val="24"/>
          <w:szCs w:val="24"/>
        </w:rPr>
        <w:t>6. Фонд оценочных сре</w:t>
      </w:r>
      <w:proofErr w:type="gramStart"/>
      <w:r w:rsidRPr="00F54113">
        <w:rPr>
          <w:rStyle w:val="FontStyle140"/>
          <w:sz w:val="24"/>
          <w:szCs w:val="24"/>
        </w:rPr>
        <w:t>дств дл</w:t>
      </w:r>
      <w:proofErr w:type="gramEnd"/>
      <w:r w:rsidRPr="00F54113">
        <w:rPr>
          <w:rStyle w:val="FontStyle140"/>
          <w:sz w:val="24"/>
          <w:szCs w:val="24"/>
        </w:rPr>
        <w:t>я проведения промежуточной аттестации обучающихся по дисциплине</w:t>
      </w:r>
    </w:p>
    <w:p w:rsidR="00BB4AC5" w:rsidRDefault="00BB4AC5">
      <w:pPr>
        <w:widowControl/>
        <w:autoSpaceDE/>
        <w:autoSpaceDN/>
        <w:adjustRightInd/>
        <w:rPr>
          <w:rStyle w:val="FontStyle141"/>
          <w:sz w:val="24"/>
          <w:szCs w:val="24"/>
        </w:rPr>
      </w:pPr>
      <w:r>
        <w:rPr>
          <w:rStyle w:val="FontStyle141"/>
          <w:sz w:val="24"/>
          <w:szCs w:val="24"/>
        </w:rPr>
        <w:br w:type="page"/>
      </w:r>
    </w:p>
    <w:p w:rsidR="00743072" w:rsidRPr="00F54113" w:rsidRDefault="00743072" w:rsidP="00AC355D">
      <w:pPr>
        <w:pStyle w:val="Style5"/>
        <w:widowControl/>
        <w:jc w:val="both"/>
        <w:rPr>
          <w:rStyle w:val="FontStyle141"/>
          <w:sz w:val="24"/>
          <w:szCs w:val="24"/>
        </w:rPr>
      </w:pPr>
      <w:r w:rsidRPr="00F54113">
        <w:rPr>
          <w:rStyle w:val="FontStyle141"/>
          <w:sz w:val="24"/>
          <w:szCs w:val="24"/>
        </w:rPr>
        <w:lastRenderedPageBreak/>
        <w:t>6.1. Паспорт фонда оценочных средств по дисциплине</w:t>
      </w:r>
      <w:r w:rsidR="00910115">
        <w:rPr>
          <w:rStyle w:val="FontStyle141"/>
          <w:sz w:val="24"/>
          <w:szCs w:val="24"/>
        </w:rPr>
        <w:t xml:space="preserve"> после 1 семестра</w:t>
      </w:r>
      <w:r w:rsidRPr="00F54113">
        <w:rPr>
          <w:rStyle w:val="FontStyle141"/>
          <w:sz w:val="24"/>
          <w:szCs w:val="24"/>
        </w:rPr>
        <w:t xml:space="preserve"> </w:t>
      </w:r>
    </w:p>
    <w:p w:rsidR="00743072" w:rsidRPr="00F54113" w:rsidRDefault="00743072" w:rsidP="00AC355D">
      <w:pPr>
        <w:widowControl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4394"/>
        <w:gridCol w:w="1843"/>
      </w:tblGrid>
      <w:tr w:rsidR="00743072" w:rsidRPr="00F54113" w:rsidTr="00B34181">
        <w:tc>
          <w:tcPr>
            <w:tcW w:w="709" w:type="dxa"/>
          </w:tcPr>
          <w:p w:rsidR="00743072" w:rsidRPr="00F54113" w:rsidRDefault="00743072" w:rsidP="00051D75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 xml:space="preserve">№ </w:t>
            </w:r>
            <w:proofErr w:type="gramStart"/>
            <w:r w:rsidRPr="00F54113">
              <w:rPr>
                <w:rStyle w:val="FontStyle137"/>
                <w:b/>
                <w:sz w:val="24"/>
                <w:szCs w:val="24"/>
              </w:rPr>
              <w:t>п</w:t>
            </w:r>
            <w:proofErr w:type="gramEnd"/>
            <w:r w:rsidRPr="00F54113">
              <w:rPr>
                <w:rStyle w:val="FontStyle137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43072" w:rsidRPr="00F54113" w:rsidRDefault="00743072" w:rsidP="00AC355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4394" w:type="dxa"/>
          </w:tcPr>
          <w:p w:rsidR="00743072" w:rsidRPr="00F54113" w:rsidRDefault="00743072" w:rsidP="00B330A7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1843" w:type="dxa"/>
          </w:tcPr>
          <w:p w:rsidR="00743072" w:rsidRPr="00F54113" w:rsidRDefault="00743072" w:rsidP="00AC355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743072" w:rsidRPr="00F54113" w:rsidTr="00192C4E">
        <w:tc>
          <w:tcPr>
            <w:tcW w:w="9923" w:type="dxa"/>
            <w:gridSpan w:val="4"/>
          </w:tcPr>
          <w:p w:rsidR="00743072" w:rsidRPr="00F54113" w:rsidRDefault="00743072" w:rsidP="00372FA2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>Текущий контроль</w:t>
            </w:r>
          </w:p>
        </w:tc>
      </w:tr>
      <w:tr w:rsidR="00910115" w:rsidRPr="00F54113" w:rsidTr="00910115">
        <w:tc>
          <w:tcPr>
            <w:tcW w:w="709" w:type="dxa"/>
          </w:tcPr>
          <w:p w:rsidR="00910115" w:rsidRPr="00F54113" w:rsidRDefault="00910115" w:rsidP="00B522D5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54113">
              <w:rPr>
                <w:rStyle w:val="FontStyle142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10115" w:rsidRPr="00F54113" w:rsidRDefault="00910115" w:rsidP="00910115">
            <w:pPr>
              <w:pStyle w:val="Style74"/>
              <w:widowControl/>
            </w:pPr>
            <w:r>
              <w:t>Цели и задачи проекта. Этапы реализации</w:t>
            </w:r>
          </w:p>
        </w:tc>
        <w:tc>
          <w:tcPr>
            <w:tcW w:w="4394" w:type="dxa"/>
            <w:vMerge w:val="restart"/>
            <w:vAlign w:val="center"/>
          </w:tcPr>
          <w:p w:rsidR="00910115" w:rsidRDefault="00910115" w:rsidP="00910115">
            <w:pPr>
              <w:jc w:val="both"/>
            </w:pPr>
            <w:r w:rsidRPr="00910115">
              <w:rPr>
                <w:b/>
              </w:rPr>
              <w:t>Знать:</w:t>
            </w:r>
            <w:r>
              <w:t xml:space="preserve"> современную методологию управления проектом; определения и понятия проектов, </w:t>
            </w:r>
            <w:proofErr w:type="gramStart"/>
            <w:r>
              <w:t>субъектах</w:t>
            </w:r>
            <w:proofErr w:type="gramEnd"/>
            <w:r>
              <w:t xml:space="preserve"> управления и используемого ими</w:t>
            </w:r>
          </w:p>
          <w:p w:rsidR="00910115" w:rsidRPr="00910115" w:rsidRDefault="00910115" w:rsidP="00910115">
            <w:pPr>
              <w:jc w:val="both"/>
            </w:pPr>
            <w:r>
              <w:t>инструментария; процессы и инструменты управления различными функциональными областями проекта;</w:t>
            </w:r>
          </w:p>
        </w:tc>
        <w:tc>
          <w:tcPr>
            <w:tcW w:w="1843" w:type="dxa"/>
            <w:vMerge w:val="restart"/>
            <w:vAlign w:val="center"/>
          </w:tcPr>
          <w:p w:rsidR="00910115" w:rsidRPr="00F54113" w:rsidRDefault="00910115" w:rsidP="000E1112">
            <w:pPr>
              <w:pStyle w:val="Style51"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t>Устный опрос</w:t>
            </w:r>
          </w:p>
        </w:tc>
      </w:tr>
      <w:tr w:rsidR="00910115" w:rsidRPr="00F54113" w:rsidTr="00B34181">
        <w:tc>
          <w:tcPr>
            <w:tcW w:w="709" w:type="dxa"/>
          </w:tcPr>
          <w:p w:rsidR="00910115" w:rsidRPr="00F54113" w:rsidRDefault="00910115" w:rsidP="00B522D5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54113">
              <w:rPr>
                <w:rStyle w:val="FontStyle142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10115" w:rsidRPr="009144E9" w:rsidRDefault="00910115" w:rsidP="00910115">
            <w:pPr>
              <w:pStyle w:val="Style74"/>
              <w:widowControl/>
            </w:pPr>
            <w:r w:rsidRPr="009144E9">
              <w:t>Актуальность, востребованность и потенциал проекта</w:t>
            </w:r>
            <w:r>
              <w:t xml:space="preserve">. </w:t>
            </w:r>
            <w:r w:rsidRPr="00E507FB">
              <w:t>Основы управления проектами</w:t>
            </w:r>
          </w:p>
        </w:tc>
        <w:tc>
          <w:tcPr>
            <w:tcW w:w="4394" w:type="dxa"/>
            <w:vMerge/>
          </w:tcPr>
          <w:p w:rsidR="00910115" w:rsidRPr="00BB4AC5" w:rsidRDefault="00910115" w:rsidP="00BB4AC5">
            <w:pPr>
              <w:pStyle w:val="Style97"/>
              <w:widowControl/>
              <w:spacing w:line="240" w:lineRule="auto"/>
              <w:rPr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910115" w:rsidRPr="00F54113" w:rsidRDefault="00910115" w:rsidP="00B522D5">
            <w:pPr>
              <w:pStyle w:val="Style51"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</w:p>
        </w:tc>
      </w:tr>
      <w:tr w:rsidR="00743072" w:rsidRPr="00F54113" w:rsidTr="00192C4E">
        <w:tc>
          <w:tcPr>
            <w:tcW w:w="709" w:type="dxa"/>
          </w:tcPr>
          <w:p w:rsidR="00743072" w:rsidRPr="00F54113" w:rsidRDefault="00743072" w:rsidP="00192C4E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743072" w:rsidRPr="00F54113" w:rsidRDefault="00743072" w:rsidP="00192C4E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743072" w:rsidRPr="00F54113" w:rsidTr="00910115">
        <w:tc>
          <w:tcPr>
            <w:tcW w:w="3686" w:type="dxa"/>
            <w:gridSpan w:val="2"/>
            <w:vAlign w:val="center"/>
          </w:tcPr>
          <w:p w:rsidR="00743072" w:rsidRPr="00F54113" w:rsidRDefault="00BB4AC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Зачет</w:t>
            </w:r>
          </w:p>
        </w:tc>
        <w:tc>
          <w:tcPr>
            <w:tcW w:w="4394" w:type="dxa"/>
          </w:tcPr>
          <w:p w:rsidR="00743072" w:rsidRPr="00F54113" w:rsidRDefault="00910115" w:rsidP="00910115">
            <w:pPr>
              <w:pStyle w:val="Style97"/>
              <w:widowControl/>
              <w:rPr>
                <w:rStyle w:val="FontStyle137"/>
                <w:sz w:val="24"/>
                <w:szCs w:val="24"/>
              </w:rPr>
            </w:pPr>
            <w:r w:rsidRPr="00F34EFE">
              <w:rPr>
                <w:rStyle w:val="FontStyle138"/>
                <w:b/>
                <w:i w:val="0"/>
                <w:sz w:val="24"/>
                <w:szCs w:val="24"/>
              </w:rPr>
              <w:t>Уметь:</w:t>
            </w:r>
            <w:r w:rsidRPr="00F34EFE">
              <w:t xml:space="preserve"> анализировать</w:t>
            </w:r>
            <w:r>
              <w:t xml:space="preserve"> цели и интересы участников проекта; − определять цели, предметную область и структуру проекта; − рассчитывать календарный план осуществления проекта; − формировать основные разделы сводного плана проекта, матрицу ответственности, план коммуникаций − анализировать риски про</w:t>
            </w:r>
            <w:r w:rsidR="003141F2">
              <w:t>екта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743072" w:rsidRPr="00F54113" w:rsidRDefault="00AF6F0E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Презентация проекта</w:t>
            </w:r>
          </w:p>
        </w:tc>
      </w:tr>
      <w:tr w:rsidR="000E1112" w:rsidRPr="00F54113" w:rsidTr="00C1373A">
        <w:tc>
          <w:tcPr>
            <w:tcW w:w="9923" w:type="dxa"/>
            <w:gridSpan w:val="4"/>
          </w:tcPr>
          <w:p w:rsidR="000E1112" w:rsidRPr="00F54113" w:rsidRDefault="00910115" w:rsidP="00192C4E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Всего: 2</w:t>
            </w:r>
          </w:p>
        </w:tc>
      </w:tr>
    </w:tbl>
    <w:p w:rsidR="00743072" w:rsidRDefault="00743072" w:rsidP="00AC355D"/>
    <w:p w:rsidR="003141F2" w:rsidRDefault="003141F2" w:rsidP="00AC355D"/>
    <w:p w:rsidR="00910115" w:rsidRPr="00F54113" w:rsidRDefault="00910115" w:rsidP="00910115">
      <w:pPr>
        <w:widowControl/>
      </w:pPr>
      <w:r w:rsidRPr="00F54113">
        <w:rPr>
          <w:rStyle w:val="FontStyle141"/>
          <w:sz w:val="24"/>
          <w:szCs w:val="24"/>
        </w:rPr>
        <w:t>Паспорт фонда оценочных средств по дисциплине</w:t>
      </w:r>
      <w:r>
        <w:rPr>
          <w:rStyle w:val="FontStyle141"/>
          <w:sz w:val="24"/>
          <w:szCs w:val="24"/>
        </w:rPr>
        <w:t xml:space="preserve"> после 2 семестра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4394"/>
        <w:gridCol w:w="1843"/>
      </w:tblGrid>
      <w:tr w:rsidR="00910115" w:rsidRPr="00F54113" w:rsidTr="00910115">
        <w:tc>
          <w:tcPr>
            <w:tcW w:w="709" w:type="dxa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 xml:space="preserve">№ </w:t>
            </w:r>
            <w:proofErr w:type="gramStart"/>
            <w:r w:rsidRPr="00F54113">
              <w:rPr>
                <w:rStyle w:val="FontStyle137"/>
                <w:b/>
                <w:sz w:val="24"/>
                <w:szCs w:val="24"/>
              </w:rPr>
              <w:t>п</w:t>
            </w:r>
            <w:proofErr w:type="gramEnd"/>
            <w:r w:rsidRPr="00F54113">
              <w:rPr>
                <w:rStyle w:val="FontStyle137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4394" w:type="dxa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1843" w:type="dxa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910115" w:rsidRPr="00F54113" w:rsidTr="00910115">
        <w:tc>
          <w:tcPr>
            <w:tcW w:w="9923" w:type="dxa"/>
            <w:gridSpan w:val="4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>Текущий контроль</w:t>
            </w:r>
          </w:p>
        </w:tc>
      </w:tr>
      <w:tr w:rsidR="003141F2" w:rsidRPr="00F54113" w:rsidTr="00954E78">
        <w:tc>
          <w:tcPr>
            <w:tcW w:w="709" w:type="dxa"/>
          </w:tcPr>
          <w:p w:rsidR="003141F2" w:rsidRPr="00F54113" w:rsidRDefault="003141F2" w:rsidP="00910115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54113">
              <w:rPr>
                <w:rStyle w:val="FontStyle142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3141F2" w:rsidRDefault="003141F2" w:rsidP="00954E78">
            <w:pPr>
              <w:pStyle w:val="Default"/>
              <w:rPr>
                <w:rStyle w:val="FontStyle142"/>
                <w:sz w:val="24"/>
                <w:szCs w:val="24"/>
              </w:rPr>
            </w:pPr>
            <w:r w:rsidRPr="00E507FB">
              <w:t>Разработка кон</w:t>
            </w:r>
            <w:r>
              <w:t>цепции и начальная фаза проекта.</w:t>
            </w:r>
          </w:p>
        </w:tc>
        <w:tc>
          <w:tcPr>
            <w:tcW w:w="4394" w:type="dxa"/>
            <w:vMerge w:val="restart"/>
            <w:vAlign w:val="center"/>
          </w:tcPr>
          <w:p w:rsidR="003141F2" w:rsidRDefault="003141F2" w:rsidP="00910115">
            <w:pPr>
              <w:spacing w:line="276" w:lineRule="auto"/>
              <w:rPr>
                <w:rFonts w:eastAsia="Calibri"/>
                <w:lang w:eastAsia="en-US"/>
              </w:rPr>
            </w:pPr>
            <w:r w:rsidRPr="00AF5E11">
              <w:rPr>
                <w:rStyle w:val="FontStyle138"/>
                <w:b/>
                <w:i w:val="0"/>
                <w:sz w:val="24"/>
                <w:szCs w:val="24"/>
              </w:rPr>
              <w:t>Знать:</w:t>
            </w:r>
            <w:r w:rsidRPr="00F54113">
              <w:rPr>
                <w:rStyle w:val="FontStyle138"/>
                <w:i w:val="0"/>
                <w:sz w:val="24"/>
                <w:szCs w:val="24"/>
              </w:rPr>
              <w:t xml:space="preserve"> </w:t>
            </w:r>
            <w:r w:rsidRPr="002C5126">
              <w:rPr>
                <w:rFonts w:eastAsia="Calibri"/>
                <w:lang w:eastAsia="en-US"/>
              </w:rPr>
              <w:t>принципы функционирования профессионального коллектива, понимать роль корпоративных</w:t>
            </w:r>
            <w:r>
              <w:rPr>
                <w:rFonts w:eastAsia="Calibri"/>
                <w:lang w:eastAsia="en-US"/>
              </w:rPr>
              <w:t xml:space="preserve"> норм и стандартов.</w:t>
            </w:r>
          </w:p>
          <w:p w:rsidR="003141F2" w:rsidRPr="00910115" w:rsidRDefault="003141F2" w:rsidP="003141F2">
            <w:pPr>
              <w:pStyle w:val="Style97"/>
              <w:widowControl/>
              <w:rPr>
                <w:rFonts w:eastAsia="Calibri"/>
                <w:lang w:eastAsia="en-US"/>
              </w:rPr>
            </w:pPr>
            <w:r w:rsidRPr="00F34EFE">
              <w:rPr>
                <w:rStyle w:val="FontStyle138"/>
                <w:b/>
                <w:i w:val="0"/>
                <w:sz w:val="24"/>
                <w:szCs w:val="24"/>
              </w:rPr>
              <w:t>Знать:</w:t>
            </w:r>
            <w:r w:rsidRPr="00F34EFE">
              <w:rPr>
                <w:rStyle w:val="FontStyle138"/>
                <w:i w:val="0"/>
                <w:sz w:val="24"/>
                <w:szCs w:val="24"/>
              </w:rPr>
              <w:t xml:space="preserve"> </w:t>
            </w:r>
            <w:r>
              <w:t>историю и тенденции развития управления проектами; основные инструменты контроля;</w:t>
            </w:r>
          </w:p>
        </w:tc>
        <w:tc>
          <w:tcPr>
            <w:tcW w:w="1843" w:type="dxa"/>
            <w:vMerge w:val="restart"/>
            <w:vAlign w:val="center"/>
          </w:tcPr>
          <w:p w:rsidR="003141F2" w:rsidRPr="00F54113" w:rsidRDefault="003141F2" w:rsidP="00910115">
            <w:pPr>
              <w:pStyle w:val="Style51"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t>Устный опрос</w:t>
            </w:r>
          </w:p>
        </w:tc>
      </w:tr>
      <w:tr w:rsidR="003141F2" w:rsidRPr="00F54113" w:rsidTr="00954E78">
        <w:tc>
          <w:tcPr>
            <w:tcW w:w="709" w:type="dxa"/>
          </w:tcPr>
          <w:p w:rsidR="003141F2" w:rsidRPr="00F54113" w:rsidRDefault="003141F2" w:rsidP="00910115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54113">
              <w:rPr>
                <w:rStyle w:val="FontStyle142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3141F2" w:rsidRPr="009144E9" w:rsidRDefault="003141F2" w:rsidP="00954E78">
            <w:pPr>
              <w:rPr>
                <w:rStyle w:val="FontStyle142"/>
                <w:sz w:val="24"/>
                <w:szCs w:val="24"/>
              </w:rPr>
            </w:pPr>
            <w:r w:rsidRPr="00E507FB">
              <w:t>Организационные структуры управления проектами и организация офиса проекта</w:t>
            </w:r>
            <w:r>
              <w:t>.</w:t>
            </w:r>
          </w:p>
        </w:tc>
        <w:tc>
          <w:tcPr>
            <w:tcW w:w="4394" w:type="dxa"/>
            <w:vMerge/>
          </w:tcPr>
          <w:p w:rsidR="003141F2" w:rsidRPr="00BB4AC5" w:rsidRDefault="003141F2" w:rsidP="00910115">
            <w:pPr>
              <w:pStyle w:val="Style97"/>
              <w:widowControl/>
              <w:spacing w:line="240" w:lineRule="auto"/>
              <w:rPr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3141F2" w:rsidRPr="00F54113" w:rsidRDefault="003141F2" w:rsidP="00910115">
            <w:pPr>
              <w:pStyle w:val="Style51"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</w:p>
        </w:tc>
      </w:tr>
      <w:tr w:rsidR="003141F2" w:rsidRPr="00F54113" w:rsidTr="00954E78">
        <w:tc>
          <w:tcPr>
            <w:tcW w:w="709" w:type="dxa"/>
          </w:tcPr>
          <w:p w:rsidR="003141F2" w:rsidRPr="00F54113" w:rsidRDefault="003141F2" w:rsidP="00910115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54113">
              <w:rPr>
                <w:rStyle w:val="FontStyle142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3141F2" w:rsidRPr="00F54113" w:rsidRDefault="003141F2" w:rsidP="00954E78">
            <w:r>
              <w:rPr>
                <w:sz w:val="23"/>
                <w:szCs w:val="23"/>
              </w:rPr>
              <w:t>Поиск информации. Работа с информацией</w:t>
            </w:r>
          </w:p>
        </w:tc>
        <w:tc>
          <w:tcPr>
            <w:tcW w:w="4394" w:type="dxa"/>
            <w:vMerge/>
          </w:tcPr>
          <w:p w:rsidR="003141F2" w:rsidRPr="00F54113" w:rsidRDefault="003141F2" w:rsidP="00910115"/>
        </w:tc>
        <w:tc>
          <w:tcPr>
            <w:tcW w:w="1843" w:type="dxa"/>
            <w:vMerge/>
            <w:vAlign w:val="center"/>
          </w:tcPr>
          <w:p w:rsidR="003141F2" w:rsidRPr="00F54113" w:rsidRDefault="003141F2" w:rsidP="00910115">
            <w:pPr>
              <w:pStyle w:val="Style51"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</w:p>
        </w:tc>
      </w:tr>
      <w:tr w:rsidR="00910115" w:rsidRPr="00F54113" w:rsidTr="00910115">
        <w:tc>
          <w:tcPr>
            <w:tcW w:w="709" w:type="dxa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910115" w:rsidRPr="00F54113" w:rsidTr="00910115">
        <w:tc>
          <w:tcPr>
            <w:tcW w:w="3686" w:type="dxa"/>
            <w:gridSpan w:val="2"/>
            <w:vAlign w:val="center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Зачет</w:t>
            </w:r>
          </w:p>
        </w:tc>
        <w:tc>
          <w:tcPr>
            <w:tcW w:w="4394" w:type="dxa"/>
          </w:tcPr>
          <w:p w:rsidR="00910115" w:rsidRPr="00F54113" w:rsidRDefault="00910115" w:rsidP="003141F2">
            <w:pPr>
              <w:pStyle w:val="Style97"/>
              <w:widowControl/>
              <w:rPr>
                <w:rStyle w:val="FontStyle137"/>
                <w:sz w:val="24"/>
                <w:szCs w:val="24"/>
              </w:rPr>
            </w:pPr>
            <w:r w:rsidRPr="00910115">
              <w:rPr>
                <w:b/>
              </w:rPr>
              <w:t xml:space="preserve">Владеть: </w:t>
            </w:r>
            <w:r>
              <w:t>навыками развитой коммуникац</w:t>
            </w:r>
            <w:r w:rsidR="003141F2">
              <w:t>ии и группового взаимодействия;</w:t>
            </w:r>
          </w:p>
        </w:tc>
        <w:tc>
          <w:tcPr>
            <w:tcW w:w="1843" w:type="dxa"/>
            <w:vAlign w:val="center"/>
          </w:tcPr>
          <w:p w:rsidR="00910115" w:rsidRPr="00F54113" w:rsidRDefault="00AF6F0E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Презентация проекта</w:t>
            </w:r>
          </w:p>
        </w:tc>
      </w:tr>
      <w:tr w:rsidR="00910115" w:rsidRPr="00F54113" w:rsidTr="00910115">
        <w:tc>
          <w:tcPr>
            <w:tcW w:w="9923" w:type="dxa"/>
            <w:gridSpan w:val="4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Всего: 2</w:t>
            </w:r>
          </w:p>
        </w:tc>
      </w:tr>
    </w:tbl>
    <w:p w:rsidR="00910115" w:rsidRDefault="00910115" w:rsidP="00910115">
      <w:pPr>
        <w:widowControl/>
      </w:pPr>
    </w:p>
    <w:p w:rsidR="003141F2" w:rsidRDefault="003141F2" w:rsidP="00910115">
      <w:pPr>
        <w:widowControl/>
      </w:pPr>
    </w:p>
    <w:p w:rsidR="00910115" w:rsidRPr="00F54113" w:rsidRDefault="00910115" w:rsidP="00910115">
      <w:pPr>
        <w:widowControl/>
      </w:pPr>
      <w:r w:rsidRPr="00F54113">
        <w:rPr>
          <w:rStyle w:val="FontStyle141"/>
          <w:sz w:val="24"/>
          <w:szCs w:val="24"/>
        </w:rPr>
        <w:t>Паспорт фонда оценочных средств по дисциплине</w:t>
      </w:r>
      <w:r>
        <w:rPr>
          <w:rStyle w:val="FontStyle141"/>
          <w:sz w:val="24"/>
          <w:szCs w:val="24"/>
        </w:rPr>
        <w:t xml:space="preserve"> после 3 семестра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4394"/>
        <w:gridCol w:w="1843"/>
      </w:tblGrid>
      <w:tr w:rsidR="00910115" w:rsidRPr="00F54113" w:rsidTr="00910115">
        <w:tc>
          <w:tcPr>
            <w:tcW w:w="709" w:type="dxa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 xml:space="preserve">№ </w:t>
            </w:r>
            <w:proofErr w:type="gramStart"/>
            <w:r w:rsidRPr="00F54113">
              <w:rPr>
                <w:rStyle w:val="FontStyle137"/>
                <w:b/>
                <w:sz w:val="24"/>
                <w:szCs w:val="24"/>
              </w:rPr>
              <w:t>п</w:t>
            </w:r>
            <w:proofErr w:type="gramEnd"/>
            <w:r w:rsidRPr="00F54113">
              <w:rPr>
                <w:rStyle w:val="FontStyle137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4394" w:type="dxa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1843" w:type="dxa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910115" w:rsidRPr="00F54113" w:rsidTr="00910115">
        <w:tc>
          <w:tcPr>
            <w:tcW w:w="9923" w:type="dxa"/>
            <w:gridSpan w:val="4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>Текущий контроль</w:t>
            </w:r>
          </w:p>
        </w:tc>
      </w:tr>
      <w:tr w:rsidR="003141F2" w:rsidRPr="00F54113" w:rsidTr="00910115">
        <w:tc>
          <w:tcPr>
            <w:tcW w:w="709" w:type="dxa"/>
          </w:tcPr>
          <w:p w:rsidR="003141F2" w:rsidRPr="00F54113" w:rsidRDefault="003141F2" w:rsidP="00910115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54113">
              <w:rPr>
                <w:rStyle w:val="FontStyle142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141F2" w:rsidRDefault="003141F2">
            <w:r w:rsidRPr="009F37F9">
              <w:t xml:space="preserve">Управление рисками </w:t>
            </w:r>
            <w:r w:rsidRPr="009F37F9">
              <w:lastRenderedPageBreak/>
              <w:t>проекта</w:t>
            </w:r>
          </w:p>
        </w:tc>
        <w:tc>
          <w:tcPr>
            <w:tcW w:w="4394" w:type="dxa"/>
            <w:vAlign w:val="center"/>
          </w:tcPr>
          <w:p w:rsidR="003141F2" w:rsidRPr="00910115" w:rsidRDefault="003141F2" w:rsidP="0091011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141F2" w:rsidRPr="00F54113" w:rsidRDefault="003141F2" w:rsidP="00910115">
            <w:pPr>
              <w:pStyle w:val="Style51"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t>Устный опрос</w:t>
            </w:r>
          </w:p>
        </w:tc>
      </w:tr>
      <w:tr w:rsidR="00910115" w:rsidRPr="00F54113" w:rsidTr="00910115">
        <w:tc>
          <w:tcPr>
            <w:tcW w:w="709" w:type="dxa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910115" w:rsidRPr="00F54113" w:rsidTr="00910115">
        <w:tc>
          <w:tcPr>
            <w:tcW w:w="3686" w:type="dxa"/>
            <w:gridSpan w:val="2"/>
            <w:vAlign w:val="center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Зачет</w:t>
            </w:r>
          </w:p>
        </w:tc>
        <w:tc>
          <w:tcPr>
            <w:tcW w:w="4394" w:type="dxa"/>
          </w:tcPr>
          <w:p w:rsidR="00910115" w:rsidRPr="003141F2" w:rsidRDefault="003141F2" w:rsidP="003141F2">
            <w:pPr>
              <w:spacing w:line="276" w:lineRule="auto"/>
              <w:rPr>
                <w:rStyle w:val="FontStyle137"/>
                <w:rFonts w:eastAsia="Calibri"/>
                <w:sz w:val="24"/>
                <w:szCs w:val="24"/>
                <w:lang w:eastAsia="en-US"/>
              </w:rPr>
            </w:pPr>
            <w:r w:rsidRPr="00CF1C8F">
              <w:rPr>
                <w:rStyle w:val="FontStyle138"/>
                <w:b/>
                <w:i w:val="0"/>
                <w:sz w:val="24"/>
                <w:szCs w:val="24"/>
              </w:rPr>
              <w:t>Уметь:</w:t>
            </w:r>
            <w:r>
              <w:rPr>
                <w:rStyle w:val="FontStyle138"/>
                <w:i w:val="0"/>
                <w:sz w:val="24"/>
                <w:szCs w:val="24"/>
              </w:rPr>
              <w:t xml:space="preserve"> </w:t>
            </w:r>
            <w:r w:rsidRPr="002C5126">
              <w:rPr>
                <w:rFonts w:eastAsia="Calibri"/>
                <w:lang w:eastAsia="en-US"/>
              </w:rPr>
              <w:t>работать в коллективе, эффективно выполнять задачи профессиональной дея</w:t>
            </w:r>
            <w:r>
              <w:rPr>
                <w:rFonts w:eastAsia="Calibri"/>
                <w:lang w:eastAsia="en-US"/>
              </w:rPr>
              <w:t>тельности.</w:t>
            </w:r>
          </w:p>
        </w:tc>
        <w:tc>
          <w:tcPr>
            <w:tcW w:w="1843" w:type="dxa"/>
            <w:vAlign w:val="center"/>
          </w:tcPr>
          <w:p w:rsidR="00910115" w:rsidRPr="00F54113" w:rsidRDefault="00AF6F0E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Презентация проекта</w:t>
            </w:r>
          </w:p>
        </w:tc>
      </w:tr>
      <w:tr w:rsidR="00910115" w:rsidRPr="00F54113" w:rsidTr="00910115">
        <w:tc>
          <w:tcPr>
            <w:tcW w:w="9923" w:type="dxa"/>
            <w:gridSpan w:val="4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Всего: 2</w:t>
            </w:r>
          </w:p>
        </w:tc>
      </w:tr>
    </w:tbl>
    <w:p w:rsidR="00910115" w:rsidRDefault="00910115" w:rsidP="00AC355D"/>
    <w:p w:rsidR="00910115" w:rsidRPr="00F54113" w:rsidRDefault="00910115" w:rsidP="00910115">
      <w:pPr>
        <w:widowControl/>
      </w:pPr>
      <w:r w:rsidRPr="00F54113">
        <w:rPr>
          <w:rStyle w:val="FontStyle141"/>
          <w:sz w:val="24"/>
          <w:szCs w:val="24"/>
        </w:rPr>
        <w:t>Паспорт фонда оценочных средств по дисциплине</w:t>
      </w:r>
      <w:r>
        <w:rPr>
          <w:rStyle w:val="FontStyle141"/>
          <w:sz w:val="24"/>
          <w:szCs w:val="24"/>
        </w:rPr>
        <w:t xml:space="preserve"> после 4 семестра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4394"/>
        <w:gridCol w:w="1843"/>
      </w:tblGrid>
      <w:tr w:rsidR="00910115" w:rsidRPr="00F54113" w:rsidTr="00910115">
        <w:tc>
          <w:tcPr>
            <w:tcW w:w="709" w:type="dxa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 xml:space="preserve">№ </w:t>
            </w:r>
            <w:proofErr w:type="gramStart"/>
            <w:r w:rsidRPr="00F54113">
              <w:rPr>
                <w:rStyle w:val="FontStyle137"/>
                <w:b/>
                <w:sz w:val="24"/>
                <w:szCs w:val="24"/>
              </w:rPr>
              <w:t>п</w:t>
            </w:r>
            <w:proofErr w:type="gramEnd"/>
            <w:r w:rsidRPr="00F54113">
              <w:rPr>
                <w:rStyle w:val="FontStyle137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4394" w:type="dxa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1843" w:type="dxa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910115" w:rsidRPr="00F54113" w:rsidTr="00910115">
        <w:tc>
          <w:tcPr>
            <w:tcW w:w="9923" w:type="dxa"/>
            <w:gridSpan w:val="4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>Текущий контроль</w:t>
            </w:r>
          </w:p>
        </w:tc>
      </w:tr>
      <w:tr w:rsidR="003141F2" w:rsidRPr="00F54113" w:rsidTr="00910115">
        <w:tc>
          <w:tcPr>
            <w:tcW w:w="709" w:type="dxa"/>
          </w:tcPr>
          <w:p w:rsidR="003141F2" w:rsidRPr="00F54113" w:rsidRDefault="003141F2" w:rsidP="00910115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54113">
              <w:rPr>
                <w:rStyle w:val="FontStyle142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141F2" w:rsidRPr="00FB253F" w:rsidRDefault="003141F2" w:rsidP="00954E78">
            <w:pPr>
              <w:pStyle w:val="Style74"/>
              <w:widowControl/>
            </w:pPr>
            <w:r>
              <w:t>Публичное выступление и его основные правила.</w:t>
            </w:r>
          </w:p>
        </w:tc>
        <w:tc>
          <w:tcPr>
            <w:tcW w:w="4394" w:type="dxa"/>
            <w:vMerge w:val="restart"/>
            <w:vAlign w:val="center"/>
          </w:tcPr>
          <w:p w:rsidR="003141F2" w:rsidRPr="00910115" w:rsidRDefault="003141F2" w:rsidP="0091011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141F2" w:rsidRPr="00F54113" w:rsidRDefault="003141F2" w:rsidP="00910115">
            <w:pPr>
              <w:pStyle w:val="Style51"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t>Устный опрос</w:t>
            </w:r>
          </w:p>
        </w:tc>
      </w:tr>
      <w:tr w:rsidR="003141F2" w:rsidRPr="00F54113" w:rsidTr="00910115">
        <w:tc>
          <w:tcPr>
            <w:tcW w:w="709" w:type="dxa"/>
          </w:tcPr>
          <w:p w:rsidR="003141F2" w:rsidRPr="00F54113" w:rsidRDefault="003141F2" w:rsidP="00910115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54113">
              <w:rPr>
                <w:rStyle w:val="FontStyle142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141F2" w:rsidRPr="00FB253F" w:rsidRDefault="003141F2" w:rsidP="00954E78">
            <w:pPr>
              <w:pStyle w:val="Style74"/>
              <w:widowControl/>
            </w:pPr>
            <w:r w:rsidRPr="00FB253F">
              <w:t>Анализ проделанной работы</w:t>
            </w:r>
            <w:r>
              <w:t xml:space="preserve">. </w:t>
            </w:r>
            <w:r w:rsidRPr="00FB253F">
              <w:t>Работа над ошибками</w:t>
            </w:r>
          </w:p>
        </w:tc>
        <w:tc>
          <w:tcPr>
            <w:tcW w:w="4394" w:type="dxa"/>
            <w:vMerge/>
          </w:tcPr>
          <w:p w:rsidR="003141F2" w:rsidRPr="00BB4AC5" w:rsidRDefault="003141F2" w:rsidP="00910115">
            <w:pPr>
              <w:pStyle w:val="Style97"/>
              <w:widowControl/>
              <w:spacing w:line="240" w:lineRule="auto"/>
              <w:rPr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3141F2" w:rsidRPr="00F54113" w:rsidRDefault="003141F2" w:rsidP="00910115">
            <w:pPr>
              <w:pStyle w:val="Style51"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</w:p>
        </w:tc>
      </w:tr>
      <w:tr w:rsidR="00910115" w:rsidRPr="00F54113" w:rsidTr="00910115">
        <w:tc>
          <w:tcPr>
            <w:tcW w:w="709" w:type="dxa"/>
          </w:tcPr>
          <w:p w:rsidR="00910115" w:rsidRPr="00F54113" w:rsidRDefault="00910115" w:rsidP="00910115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0115" w:rsidRPr="00F54113" w:rsidRDefault="00910115" w:rsidP="00910115">
            <w:pPr>
              <w:pStyle w:val="Style74"/>
              <w:widowControl/>
            </w:pPr>
          </w:p>
        </w:tc>
        <w:tc>
          <w:tcPr>
            <w:tcW w:w="4394" w:type="dxa"/>
            <w:vMerge/>
          </w:tcPr>
          <w:p w:rsidR="00910115" w:rsidRPr="00F54113" w:rsidRDefault="00910115" w:rsidP="00910115"/>
        </w:tc>
        <w:tc>
          <w:tcPr>
            <w:tcW w:w="1843" w:type="dxa"/>
            <w:vMerge/>
            <w:vAlign w:val="center"/>
          </w:tcPr>
          <w:p w:rsidR="00910115" w:rsidRPr="00F54113" w:rsidRDefault="00910115" w:rsidP="00910115">
            <w:pPr>
              <w:pStyle w:val="Style51"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</w:p>
        </w:tc>
      </w:tr>
      <w:tr w:rsidR="00910115" w:rsidRPr="00F54113" w:rsidTr="00910115">
        <w:tc>
          <w:tcPr>
            <w:tcW w:w="709" w:type="dxa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F54113">
              <w:rPr>
                <w:rStyle w:val="FontStyle137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910115" w:rsidRPr="00F54113" w:rsidTr="00910115">
        <w:tc>
          <w:tcPr>
            <w:tcW w:w="3686" w:type="dxa"/>
            <w:gridSpan w:val="2"/>
            <w:vAlign w:val="center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Зачет</w:t>
            </w:r>
          </w:p>
        </w:tc>
        <w:tc>
          <w:tcPr>
            <w:tcW w:w="4394" w:type="dxa"/>
          </w:tcPr>
          <w:p w:rsidR="00910115" w:rsidRDefault="003141F2" w:rsidP="00910115">
            <w:pPr>
              <w:pStyle w:val="Style97"/>
              <w:widowControl/>
            </w:pPr>
            <w:r w:rsidRPr="00AF5E11">
              <w:rPr>
                <w:rStyle w:val="FontStyle138"/>
                <w:b/>
                <w:i w:val="0"/>
                <w:sz w:val="24"/>
                <w:szCs w:val="24"/>
              </w:rPr>
              <w:t>Владеть:</w:t>
            </w:r>
            <w:r>
              <w:rPr>
                <w:rStyle w:val="FontStyle138"/>
                <w:i w:val="0"/>
                <w:sz w:val="24"/>
                <w:szCs w:val="24"/>
              </w:rPr>
              <w:t xml:space="preserve"> </w:t>
            </w:r>
            <w:r w:rsidRPr="002C5126">
              <w:rPr>
                <w:rFonts w:eastAsia="Calibri"/>
                <w:lang w:eastAsia="en-US"/>
              </w:rPr>
              <w:t>приемами взаимодействия с сотрудниками, выполняющими различные профессиональные задачи и обязанности</w:t>
            </w:r>
            <w:r w:rsidRPr="00F54113">
              <w:rPr>
                <w:rStyle w:val="FontStyle138"/>
                <w:i w:val="0"/>
                <w:sz w:val="24"/>
                <w:szCs w:val="24"/>
              </w:rPr>
              <w:t>.</w:t>
            </w:r>
          </w:p>
          <w:p w:rsidR="00910115" w:rsidRDefault="00910115" w:rsidP="00910115">
            <w:pPr>
              <w:pStyle w:val="Style97"/>
              <w:widowControl/>
            </w:pPr>
            <w:r w:rsidRPr="00910115">
              <w:rPr>
                <w:b/>
              </w:rPr>
              <w:t xml:space="preserve">Владеть: </w:t>
            </w:r>
          </w:p>
          <w:p w:rsidR="00910115" w:rsidRDefault="00910115" w:rsidP="00910115">
            <w:pPr>
              <w:pStyle w:val="Style97"/>
              <w:widowControl/>
            </w:pPr>
            <w:r>
              <w:t>- навыками работы в коллективе;</w:t>
            </w:r>
          </w:p>
          <w:p w:rsidR="00910115" w:rsidRPr="00F54113" w:rsidRDefault="00910115" w:rsidP="0091011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>
              <w:t>- навыками самоорганизации и самообразования.</w:t>
            </w:r>
          </w:p>
        </w:tc>
        <w:tc>
          <w:tcPr>
            <w:tcW w:w="1843" w:type="dxa"/>
            <w:vAlign w:val="center"/>
          </w:tcPr>
          <w:p w:rsidR="00910115" w:rsidRPr="00F54113" w:rsidRDefault="00AF6F0E" w:rsidP="0091011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Защита проекта</w:t>
            </w:r>
          </w:p>
        </w:tc>
      </w:tr>
      <w:tr w:rsidR="00910115" w:rsidRPr="00F54113" w:rsidTr="00910115">
        <w:tc>
          <w:tcPr>
            <w:tcW w:w="9923" w:type="dxa"/>
            <w:gridSpan w:val="4"/>
          </w:tcPr>
          <w:p w:rsidR="00910115" w:rsidRPr="00F54113" w:rsidRDefault="00910115" w:rsidP="0091011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Всего: 2</w:t>
            </w:r>
          </w:p>
        </w:tc>
      </w:tr>
    </w:tbl>
    <w:p w:rsidR="00910115" w:rsidRPr="00F54113" w:rsidRDefault="00910115" w:rsidP="00AC355D"/>
    <w:p w:rsidR="00743072" w:rsidRPr="00F54113" w:rsidRDefault="00743072" w:rsidP="00AC355D">
      <w:pPr>
        <w:pStyle w:val="Style5"/>
        <w:widowControl/>
        <w:rPr>
          <w:rStyle w:val="FontStyle141"/>
          <w:sz w:val="24"/>
          <w:szCs w:val="24"/>
        </w:rPr>
      </w:pPr>
      <w:r w:rsidRPr="00F54113">
        <w:rPr>
          <w:rStyle w:val="FontStyle141"/>
          <w:sz w:val="24"/>
          <w:szCs w:val="24"/>
        </w:rPr>
        <w:t>6.2. Типовые контрольные задания или иные материалы</w:t>
      </w:r>
    </w:p>
    <w:p w:rsidR="00743072" w:rsidRPr="00F54113" w:rsidRDefault="00743072" w:rsidP="00AC355D">
      <w:pPr>
        <w:pStyle w:val="Style23"/>
        <w:widowControl/>
      </w:pPr>
    </w:p>
    <w:p w:rsidR="00743072" w:rsidRPr="00F54113" w:rsidRDefault="00743072" w:rsidP="00AC355D">
      <w:pPr>
        <w:pStyle w:val="Style23"/>
        <w:widowControl/>
        <w:rPr>
          <w:rStyle w:val="FontStyle134"/>
          <w:i/>
          <w:sz w:val="24"/>
          <w:szCs w:val="24"/>
        </w:rPr>
      </w:pPr>
      <w:r w:rsidRPr="00F54113">
        <w:rPr>
          <w:rStyle w:val="FontStyle134"/>
          <w:i/>
          <w:sz w:val="24"/>
          <w:szCs w:val="24"/>
        </w:rPr>
        <w:t xml:space="preserve">6.2.1. </w:t>
      </w:r>
      <w:r w:rsidR="00910115">
        <w:rPr>
          <w:rStyle w:val="FontStyle134"/>
          <w:i/>
          <w:sz w:val="24"/>
          <w:szCs w:val="24"/>
        </w:rPr>
        <w:t>Устный опрос</w:t>
      </w:r>
    </w:p>
    <w:p w:rsidR="00743072" w:rsidRPr="00F54113" w:rsidRDefault="00743072" w:rsidP="00A2619E">
      <w:pPr>
        <w:pStyle w:val="Style7"/>
        <w:widowControl/>
        <w:tabs>
          <w:tab w:val="left" w:pos="413"/>
        </w:tabs>
        <w:rPr>
          <w:rStyle w:val="FontStyle137"/>
          <w:sz w:val="24"/>
          <w:szCs w:val="24"/>
        </w:rPr>
      </w:pPr>
      <w:r w:rsidRPr="00F54113">
        <w:rPr>
          <w:rStyle w:val="FontStyle137"/>
          <w:sz w:val="24"/>
          <w:szCs w:val="24"/>
        </w:rPr>
        <w:t>а)</w:t>
      </w:r>
      <w:r w:rsidRPr="00F54113">
        <w:rPr>
          <w:rStyle w:val="FontStyle137"/>
          <w:sz w:val="24"/>
          <w:szCs w:val="24"/>
        </w:rPr>
        <w:tab/>
        <w:t>типовые вопросы:</w:t>
      </w:r>
    </w:p>
    <w:p w:rsidR="00743072" w:rsidRDefault="003141F2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Что такое проект?</w:t>
      </w:r>
    </w:p>
    <w:p w:rsidR="003141F2" w:rsidRDefault="003141F2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Какие цели были поставлены?</w:t>
      </w:r>
    </w:p>
    <w:p w:rsidR="003141F2" w:rsidRDefault="003141F2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Как разрабатывались этапы проекта?</w:t>
      </w:r>
    </w:p>
    <w:p w:rsidR="003141F2" w:rsidRDefault="003141F2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Какие риски были учтены в проекте?</w:t>
      </w:r>
    </w:p>
    <w:p w:rsidR="003141F2" w:rsidRDefault="003141F2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Как проходила подготовка к реализации проекта?</w:t>
      </w:r>
    </w:p>
    <w:p w:rsidR="003141F2" w:rsidRPr="00F54113" w:rsidRDefault="003141F2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4"/>
          <w:szCs w:val="24"/>
        </w:rPr>
      </w:pPr>
    </w:p>
    <w:p w:rsidR="00743072" w:rsidRPr="00F54113" w:rsidRDefault="00743072" w:rsidP="00A2619E">
      <w:pPr>
        <w:pStyle w:val="Style7"/>
        <w:widowControl/>
        <w:tabs>
          <w:tab w:val="left" w:pos="413"/>
        </w:tabs>
        <w:rPr>
          <w:rStyle w:val="FontStyle137"/>
          <w:sz w:val="24"/>
          <w:szCs w:val="24"/>
        </w:rPr>
      </w:pPr>
      <w:r w:rsidRPr="00F54113">
        <w:rPr>
          <w:rStyle w:val="FontStyle137"/>
          <w:sz w:val="24"/>
          <w:szCs w:val="24"/>
        </w:rPr>
        <w:t>б)</w:t>
      </w:r>
      <w:r w:rsidRPr="00F54113">
        <w:rPr>
          <w:rStyle w:val="FontStyle137"/>
          <w:sz w:val="24"/>
          <w:szCs w:val="24"/>
        </w:rPr>
        <w:tab/>
        <w:t>критерии оценивания компетенций (результатов):</w:t>
      </w:r>
    </w:p>
    <w:p w:rsidR="00743072" w:rsidRPr="00F54113" w:rsidRDefault="00743072" w:rsidP="00A2619E">
      <w:pPr>
        <w:pStyle w:val="Style7"/>
        <w:widowControl/>
        <w:tabs>
          <w:tab w:val="left" w:pos="413"/>
        </w:tabs>
        <w:ind w:left="413"/>
        <w:rPr>
          <w:rStyle w:val="FontStyle138"/>
          <w:i w:val="0"/>
          <w:sz w:val="24"/>
          <w:szCs w:val="24"/>
        </w:rPr>
      </w:pPr>
      <w:r w:rsidRPr="00F54113">
        <w:rPr>
          <w:rStyle w:val="FontStyle138"/>
          <w:i w:val="0"/>
          <w:sz w:val="24"/>
          <w:szCs w:val="24"/>
        </w:rPr>
        <w:t xml:space="preserve">В критерии оценки знаний по </w:t>
      </w:r>
      <w:r w:rsidR="003141F2">
        <w:rPr>
          <w:rStyle w:val="FontStyle138"/>
          <w:i w:val="0"/>
          <w:sz w:val="24"/>
          <w:szCs w:val="24"/>
        </w:rPr>
        <w:t>устному опросу</w:t>
      </w:r>
      <w:r w:rsidRPr="00F54113">
        <w:rPr>
          <w:rStyle w:val="FontStyle138"/>
          <w:i w:val="0"/>
          <w:sz w:val="24"/>
          <w:szCs w:val="24"/>
        </w:rPr>
        <w:t xml:space="preserve"> входят:</w:t>
      </w:r>
    </w:p>
    <w:p w:rsidR="00743072" w:rsidRPr="00F54113" w:rsidRDefault="00743072" w:rsidP="00A2619E">
      <w:pPr>
        <w:pStyle w:val="Style7"/>
        <w:widowControl/>
        <w:tabs>
          <w:tab w:val="left" w:pos="413"/>
        </w:tabs>
        <w:ind w:left="413"/>
        <w:rPr>
          <w:rStyle w:val="FontStyle138"/>
          <w:i w:val="0"/>
          <w:sz w:val="24"/>
          <w:szCs w:val="24"/>
        </w:rPr>
      </w:pPr>
      <w:r w:rsidRPr="00F54113">
        <w:rPr>
          <w:rStyle w:val="FontStyle138"/>
          <w:i w:val="0"/>
          <w:sz w:val="24"/>
          <w:szCs w:val="24"/>
        </w:rPr>
        <w:t xml:space="preserve"> 1.уровень освоения студентом материала, предусмотренного учебной программой;</w:t>
      </w:r>
    </w:p>
    <w:p w:rsidR="00743072" w:rsidRPr="00F54113" w:rsidRDefault="00743072" w:rsidP="00A2619E">
      <w:pPr>
        <w:pStyle w:val="Style7"/>
        <w:widowControl/>
        <w:tabs>
          <w:tab w:val="left" w:pos="413"/>
        </w:tabs>
        <w:ind w:left="413"/>
        <w:rPr>
          <w:rStyle w:val="FontStyle138"/>
          <w:i w:val="0"/>
          <w:sz w:val="24"/>
          <w:szCs w:val="24"/>
        </w:rPr>
      </w:pPr>
      <w:r w:rsidRPr="00F54113">
        <w:rPr>
          <w:rStyle w:val="FontStyle138"/>
          <w:i w:val="0"/>
          <w:sz w:val="24"/>
          <w:szCs w:val="24"/>
        </w:rPr>
        <w:t xml:space="preserve"> 2. полнота и правильность ответа, степень осознанности, понимания изученного; </w:t>
      </w:r>
    </w:p>
    <w:p w:rsidR="00743072" w:rsidRPr="00F54113" w:rsidRDefault="00743072" w:rsidP="00A2619E">
      <w:pPr>
        <w:pStyle w:val="Style7"/>
        <w:widowControl/>
        <w:tabs>
          <w:tab w:val="left" w:pos="413"/>
        </w:tabs>
        <w:ind w:left="413"/>
        <w:rPr>
          <w:rStyle w:val="FontStyle138"/>
          <w:i w:val="0"/>
          <w:sz w:val="24"/>
          <w:szCs w:val="24"/>
        </w:rPr>
      </w:pPr>
      <w:r w:rsidRPr="00F54113">
        <w:rPr>
          <w:rStyle w:val="FontStyle138"/>
          <w:i w:val="0"/>
          <w:sz w:val="24"/>
          <w:szCs w:val="24"/>
        </w:rPr>
        <w:t xml:space="preserve">3. обоснованность, четкость, краткость изложения ответа; </w:t>
      </w:r>
    </w:p>
    <w:p w:rsidR="00743072" w:rsidRPr="00F54113" w:rsidRDefault="00743072" w:rsidP="00A2619E">
      <w:pPr>
        <w:pStyle w:val="Style7"/>
        <w:widowControl/>
        <w:tabs>
          <w:tab w:val="left" w:pos="413"/>
        </w:tabs>
        <w:ind w:left="413"/>
        <w:rPr>
          <w:rStyle w:val="FontStyle138"/>
          <w:i w:val="0"/>
          <w:sz w:val="24"/>
          <w:szCs w:val="24"/>
        </w:rPr>
      </w:pPr>
      <w:r w:rsidRPr="00F54113">
        <w:rPr>
          <w:rStyle w:val="FontStyle138"/>
          <w:i w:val="0"/>
          <w:sz w:val="24"/>
          <w:szCs w:val="24"/>
        </w:rPr>
        <w:t xml:space="preserve">4. ответы на дополнительные вопросы. </w:t>
      </w:r>
    </w:p>
    <w:p w:rsidR="00743072" w:rsidRPr="00F54113" w:rsidRDefault="00743072" w:rsidP="00A2619E">
      <w:pPr>
        <w:pStyle w:val="Style7"/>
        <w:widowControl/>
        <w:tabs>
          <w:tab w:val="left" w:pos="413"/>
        </w:tabs>
        <w:ind w:left="413"/>
        <w:rPr>
          <w:rStyle w:val="FontStyle137"/>
          <w:sz w:val="24"/>
          <w:szCs w:val="24"/>
        </w:rPr>
      </w:pPr>
    </w:p>
    <w:p w:rsidR="00743072" w:rsidRPr="00F54113" w:rsidRDefault="00743072" w:rsidP="00A2619E">
      <w:pPr>
        <w:pStyle w:val="Style7"/>
        <w:widowControl/>
        <w:tabs>
          <w:tab w:val="left" w:pos="413"/>
        </w:tabs>
        <w:rPr>
          <w:rStyle w:val="FontStyle137"/>
          <w:sz w:val="24"/>
          <w:szCs w:val="24"/>
        </w:rPr>
      </w:pPr>
      <w:r w:rsidRPr="00F54113">
        <w:rPr>
          <w:rStyle w:val="FontStyle137"/>
          <w:sz w:val="24"/>
          <w:szCs w:val="24"/>
        </w:rPr>
        <w:t>в)</w:t>
      </w:r>
      <w:r w:rsidRPr="00F54113">
        <w:rPr>
          <w:rStyle w:val="FontStyle137"/>
          <w:sz w:val="24"/>
          <w:szCs w:val="24"/>
        </w:rPr>
        <w:tab/>
        <w:t>описание шкалы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0B4193" w:rsidRPr="00F54113" w:rsidTr="008818C9">
        <w:tc>
          <w:tcPr>
            <w:tcW w:w="2474" w:type="dxa"/>
            <w:shd w:val="clear" w:color="auto" w:fill="auto"/>
          </w:tcPr>
          <w:p w:rsidR="000B4193" w:rsidRPr="00F54113" w:rsidRDefault="000B4193" w:rsidP="008818C9">
            <w:pPr>
              <w:tabs>
                <w:tab w:val="left" w:pos="142"/>
              </w:tabs>
              <w:rPr>
                <w:b/>
                <w:bCs/>
              </w:rPr>
            </w:pPr>
            <w:r w:rsidRPr="00F54113">
              <w:br w:type="page"/>
            </w:r>
            <w:r w:rsidRPr="00F54113">
              <w:rPr>
                <w:b/>
                <w:bCs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0B4193" w:rsidRPr="00F54113" w:rsidRDefault="000B4193" w:rsidP="008818C9">
            <w:pPr>
              <w:tabs>
                <w:tab w:val="left" w:pos="142"/>
              </w:tabs>
              <w:rPr>
                <w:b/>
                <w:bCs/>
              </w:rPr>
            </w:pPr>
            <w:r w:rsidRPr="00F54113">
              <w:rPr>
                <w:b/>
                <w:bCs/>
              </w:rPr>
              <w:t>Критерии оценки</w:t>
            </w:r>
          </w:p>
        </w:tc>
      </w:tr>
      <w:tr w:rsidR="000B4193" w:rsidRPr="00F54113" w:rsidTr="008818C9">
        <w:tc>
          <w:tcPr>
            <w:tcW w:w="2474" w:type="dxa"/>
            <w:shd w:val="clear" w:color="auto" w:fill="auto"/>
          </w:tcPr>
          <w:p w:rsidR="000B4193" w:rsidRPr="00F54113" w:rsidRDefault="000B4193" w:rsidP="008818C9">
            <w:pPr>
              <w:tabs>
                <w:tab w:val="left" w:pos="142"/>
              </w:tabs>
              <w:rPr>
                <w:bCs/>
              </w:rPr>
            </w:pPr>
            <w:r w:rsidRPr="00F54113">
              <w:rPr>
                <w:bCs/>
              </w:rPr>
              <w:t>Отлично</w:t>
            </w:r>
          </w:p>
          <w:p w:rsidR="000B4193" w:rsidRPr="00F54113" w:rsidRDefault="000B4193" w:rsidP="008818C9">
            <w:pPr>
              <w:tabs>
                <w:tab w:val="left" w:pos="142"/>
              </w:tabs>
              <w:rPr>
                <w:bCs/>
              </w:rPr>
            </w:pPr>
            <w:r w:rsidRPr="00F54113">
              <w:rPr>
                <w:bCs/>
              </w:rPr>
              <w:t>36-40</w:t>
            </w:r>
          </w:p>
        </w:tc>
        <w:tc>
          <w:tcPr>
            <w:tcW w:w="7132" w:type="dxa"/>
            <w:shd w:val="clear" w:color="auto" w:fill="auto"/>
          </w:tcPr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Студент должен:</w:t>
            </w:r>
          </w:p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- продемонстрировать глубокое и прочное усвоение знаний программного материала;</w:t>
            </w:r>
          </w:p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- исчерпывающе, последовательно, грамотно и логически стройно изложить теоретический материал;</w:t>
            </w:r>
          </w:p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lastRenderedPageBreak/>
              <w:t>- правильно формулировать определения;</w:t>
            </w:r>
          </w:p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- продемонстрировать умения самостоятельной работы с литературой;</w:t>
            </w:r>
          </w:p>
          <w:p w:rsidR="000B4193" w:rsidRPr="00F54113" w:rsidRDefault="000B4193" w:rsidP="008818C9">
            <w:pPr>
              <w:tabs>
                <w:tab w:val="left" w:pos="142"/>
              </w:tabs>
              <w:rPr>
                <w:bCs/>
              </w:rPr>
            </w:pPr>
            <w:r w:rsidRPr="00F54113">
              <w:t>- уметь сделать выводы по излагаемому материалу.</w:t>
            </w:r>
          </w:p>
        </w:tc>
      </w:tr>
      <w:tr w:rsidR="000B4193" w:rsidRPr="00F54113" w:rsidTr="008818C9">
        <w:tc>
          <w:tcPr>
            <w:tcW w:w="2474" w:type="dxa"/>
            <w:shd w:val="clear" w:color="auto" w:fill="auto"/>
          </w:tcPr>
          <w:p w:rsidR="000B4193" w:rsidRPr="00F54113" w:rsidRDefault="000B4193" w:rsidP="008818C9">
            <w:pPr>
              <w:tabs>
                <w:tab w:val="left" w:pos="142"/>
              </w:tabs>
              <w:rPr>
                <w:bCs/>
              </w:rPr>
            </w:pPr>
            <w:r w:rsidRPr="00F54113">
              <w:rPr>
                <w:bCs/>
              </w:rPr>
              <w:lastRenderedPageBreak/>
              <w:t>Хорошо</w:t>
            </w:r>
          </w:p>
          <w:p w:rsidR="000B4193" w:rsidRPr="00F54113" w:rsidRDefault="000B4193" w:rsidP="008818C9">
            <w:pPr>
              <w:tabs>
                <w:tab w:val="left" w:pos="142"/>
              </w:tabs>
              <w:rPr>
                <w:bCs/>
              </w:rPr>
            </w:pPr>
            <w:r w:rsidRPr="00F54113">
              <w:rPr>
                <w:bCs/>
              </w:rPr>
              <w:t>30-35</w:t>
            </w:r>
          </w:p>
        </w:tc>
        <w:tc>
          <w:tcPr>
            <w:tcW w:w="7132" w:type="dxa"/>
            <w:shd w:val="clear" w:color="auto" w:fill="auto"/>
          </w:tcPr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Студент должен:</w:t>
            </w:r>
          </w:p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- продемонстрировать достаточно полное знание программного материала;</w:t>
            </w:r>
          </w:p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- продемонстрировать знание основных теоретических понятий;</w:t>
            </w:r>
          </w:p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достаточно последовательно, грамотно и логически стройно излагать материал;</w:t>
            </w:r>
          </w:p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- продемонстрировать умение ориентироваться в литературе;</w:t>
            </w:r>
          </w:p>
          <w:p w:rsidR="000B4193" w:rsidRPr="00F54113" w:rsidRDefault="000B4193" w:rsidP="008818C9">
            <w:pPr>
              <w:tabs>
                <w:tab w:val="left" w:pos="142"/>
              </w:tabs>
              <w:rPr>
                <w:bCs/>
              </w:rPr>
            </w:pPr>
            <w:r w:rsidRPr="00F54113">
              <w:t>- уметь сделать достаточно обоснованные выводы по излагаемому материалу.</w:t>
            </w:r>
          </w:p>
        </w:tc>
      </w:tr>
      <w:tr w:rsidR="000B4193" w:rsidRPr="00F54113" w:rsidTr="008818C9">
        <w:tc>
          <w:tcPr>
            <w:tcW w:w="2474" w:type="dxa"/>
            <w:shd w:val="clear" w:color="auto" w:fill="auto"/>
          </w:tcPr>
          <w:p w:rsidR="000B4193" w:rsidRPr="00F54113" w:rsidRDefault="000B4193" w:rsidP="008818C9">
            <w:pPr>
              <w:tabs>
                <w:tab w:val="left" w:pos="142"/>
              </w:tabs>
              <w:rPr>
                <w:bCs/>
              </w:rPr>
            </w:pPr>
            <w:r w:rsidRPr="00F54113">
              <w:rPr>
                <w:bCs/>
              </w:rPr>
              <w:t>Удовлетворительно</w:t>
            </w:r>
          </w:p>
          <w:p w:rsidR="000B4193" w:rsidRPr="00F54113" w:rsidRDefault="000B4193" w:rsidP="008818C9">
            <w:pPr>
              <w:tabs>
                <w:tab w:val="left" w:pos="142"/>
              </w:tabs>
              <w:rPr>
                <w:bCs/>
              </w:rPr>
            </w:pPr>
            <w:r w:rsidRPr="00F54113">
              <w:rPr>
                <w:bCs/>
              </w:rPr>
              <w:t>25-29</w:t>
            </w:r>
          </w:p>
        </w:tc>
        <w:tc>
          <w:tcPr>
            <w:tcW w:w="7132" w:type="dxa"/>
            <w:shd w:val="clear" w:color="auto" w:fill="auto"/>
          </w:tcPr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Студент должен:</w:t>
            </w:r>
          </w:p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- продемонстрировать общее знание изучаемого материала;</w:t>
            </w:r>
          </w:p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- показать общее владение понятийным аппаратом дисциплины;</w:t>
            </w:r>
          </w:p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- уметь строить ответ в соответствии со структурой излагаемого вопроса;</w:t>
            </w:r>
          </w:p>
          <w:p w:rsidR="000B4193" w:rsidRPr="00F54113" w:rsidRDefault="000B4193" w:rsidP="008818C9">
            <w:pPr>
              <w:tabs>
                <w:tab w:val="left" w:pos="142"/>
              </w:tabs>
              <w:rPr>
                <w:bCs/>
              </w:rPr>
            </w:pPr>
            <w:r w:rsidRPr="00F54113">
              <w:t>- знать основную рекомендуемую программой учебную литературу.</w:t>
            </w:r>
          </w:p>
        </w:tc>
      </w:tr>
      <w:tr w:rsidR="000B4193" w:rsidRPr="00F54113" w:rsidTr="008818C9">
        <w:tc>
          <w:tcPr>
            <w:tcW w:w="2474" w:type="dxa"/>
            <w:shd w:val="clear" w:color="auto" w:fill="auto"/>
          </w:tcPr>
          <w:p w:rsidR="000B4193" w:rsidRPr="00F54113" w:rsidRDefault="000B4193" w:rsidP="008818C9">
            <w:pPr>
              <w:tabs>
                <w:tab w:val="left" w:pos="142"/>
              </w:tabs>
              <w:rPr>
                <w:bCs/>
              </w:rPr>
            </w:pPr>
            <w:r w:rsidRPr="00F54113">
              <w:rPr>
                <w:bCs/>
              </w:rPr>
              <w:t>Неудовлетворительно</w:t>
            </w:r>
          </w:p>
          <w:p w:rsidR="000B4193" w:rsidRPr="00F54113" w:rsidRDefault="000B4193" w:rsidP="008818C9">
            <w:pPr>
              <w:tabs>
                <w:tab w:val="left" w:pos="142"/>
              </w:tabs>
              <w:rPr>
                <w:bCs/>
              </w:rPr>
            </w:pPr>
            <w:r w:rsidRPr="00F54113">
              <w:rPr>
                <w:bCs/>
              </w:rPr>
              <w:t xml:space="preserve">24 и меньше </w:t>
            </w:r>
          </w:p>
        </w:tc>
        <w:tc>
          <w:tcPr>
            <w:tcW w:w="7132" w:type="dxa"/>
            <w:shd w:val="clear" w:color="auto" w:fill="auto"/>
          </w:tcPr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Студент демонстрирует:</w:t>
            </w:r>
          </w:p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- незнание значительной части программного материала;</w:t>
            </w:r>
          </w:p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- не владение понятийным аппаратом дисциплины;</w:t>
            </w:r>
          </w:p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- существенные ошибки при изложении учебного материала;</w:t>
            </w:r>
          </w:p>
          <w:p w:rsidR="000B4193" w:rsidRPr="00F54113" w:rsidRDefault="000B4193" w:rsidP="008818C9">
            <w:pPr>
              <w:tabs>
                <w:tab w:val="left" w:pos="142"/>
              </w:tabs>
            </w:pPr>
            <w:r w:rsidRPr="00F54113">
              <w:t>- неумение строить ответ в соответствии со структурой излагаемого вопроса;</w:t>
            </w:r>
          </w:p>
          <w:p w:rsidR="000B4193" w:rsidRPr="00F54113" w:rsidRDefault="000B4193" w:rsidP="008818C9">
            <w:pPr>
              <w:tabs>
                <w:tab w:val="left" w:pos="142"/>
              </w:tabs>
              <w:rPr>
                <w:bCs/>
              </w:rPr>
            </w:pPr>
            <w:r w:rsidRPr="00F54113">
              <w:t>- неумение делать выводы по излагаемому материалу.</w:t>
            </w:r>
          </w:p>
        </w:tc>
      </w:tr>
    </w:tbl>
    <w:p w:rsidR="00743072" w:rsidRPr="00F54113" w:rsidRDefault="00743072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4"/>
          <w:szCs w:val="24"/>
        </w:rPr>
      </w:pPr>
    </w:p>
    <w:p w:rsidR="00743072" w:rsidRPr="00F54113" w:rsidRDefault="003141F2" w:rsidP="00BF63B6">
      <w:pPr>
        <w:pStyle w:val="Style23"/>
        <w:widowControl/>
        <w:rPr>
          <w:rStyle w:val="FontStyle138"/>
          <w:sz w:val="24"/>
          <w:szCs w:val="24"/>
        </w:rPr>
      </w:pPr>
      <w:r>
        <w:rPr>
          <w:rStyle w:val="FontStyle134"/>
          <w:i/>
          <w:sz w:val="24"/>
          <w:szCs w:val="24"/>
        </w:rPr>
        <w:t>6.2.2</w:t>
      </w:r>
      <w:r w:rsidR="00743072" w:rsidRPr="00F54113">
        <w:rPr>
          <w:rStyle w:val="FontStyle134"/>
          <w:i/>
          <w:sz w:val="24"/>
          <w:szCs w:val="24"/>
        </w:rPr>
        <w:t>. Доклад</w:t>
      </w:r>
    </w:p>
    <w:p w:rsidR="00743072" w:rsidRPr="00F54113" w:rsidRDefault="00743072" w:rsidP="00BF63B6">
      <w:pPr>
        <w:pStyle w:val="Style23"/>
        <w:widowControl/>
        <w:rPr>
          <w:rStyle w:val="FontStyle137"/>
          <w:sz w:val="24"/>
          <w:szCs w:val="24"/>
        </w:rPr>
      </w:pPr>
    </w:p>
    <w:p w:rsidR="00743072" w:rsidRPr="00F54113" w:rsidRDefault="000A14E9" w:rsidP="00BF63B6">
      <w:pPr>
        <w:pStyle w:val="Style23"/>
        <w:widowControl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а</w:t>
      </w:r>
      <w:r w:rsidRPr="00661CDA">
        <w:rPr>
          <w:rStyle w:val="FontStyle137"/>
          <w:sz w:val="24"/>
          <w:szCs w:val="24"/>
        </w:rPr>
        <w:t>) типовые темы проекта</w:t>
      </w:r>
      <w:r w:rsidR="00743072" w:rsidRPr="00661CDA">
        <w:rPr>
          <w:rStyle w:val="FontStyle137"/>
          <w:sz w:val="24"/>
          <w:szCs w:val="24"/>
        </w:rPr>
        <w:t xml:space="preserve"> - образец</w:t>
      </w:r>
    </w:p>
    <w:p w:rsidR="00743072" w:rsidRPr="00F54113" w:rsidRDefault="00743072" w:rsidP="00051D75">
      <w:pPr>
        <w:pStyle w:val="Style63"/>
        <w:widowControl/>
      </w:pPr>
    </w:p>
    <w:p w:rsidR="00743072" w:rsidRPr="00F54113" w:rsidRDefault="00743072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F54113">
        <w:rPr>
          <w:rStyle w:val="FontStyle141"/>
          <w:sz w:val="24"/>
          <w:szCs w:val="24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43072" w:rsidRPr="00F54113" w:rsidRDefault="00743072" w:rsidP="00A2619E">
      <w:pPr>
        <w:pStyle w:val="Default"/>
        <w:ind w:firstLine="720"/>
        <w:jc w:val="both"/>
        <w:rPr>
          <w:shd w:val="clear" w:color="auto" w:fill="FFFF00"/>
        </w:rPr>
      </w:pPr>
      <w:r w:rsidRPr="00F54113"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743072" w:rsidRPr="00F54113" w:rsidRDefault="00743072" w:rsidP="00A2619E">
      <w:pPr>
        <w:pStyle w:val="Default"/>
        <w:jc w:val="both"/>
      </w:pPr>
      <w:r w:rsidRPr="00F54113"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743072" w:rsidRPr="00F54113" w:rsidRDefault="00743072" w:rsidP="00A2619E">
      <w:pPr>
        <w:pStyle w:val="Default"/>
        <w:jc w:val="both"/>
      </w:pPr>
      <w:r w:rsidRPr="00F54113"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743072" w:rsidRPr="00F54113" w:rsidRDefault="00743072" w:rsidP="00A2619E">
      <w:pPr>
        <w:pStyle w:val="Style5"/>
        <w:widowControl/>
        <w:jc w:val="both"/>
      </w:pPr>
      <w:r w:rsidRPr="00F54113">
        <w:tab/>
        <w:t xml:space="preserve">Текущий контроль осуществляется два раза в семестр: контрольная точка № 1 </w:t>
      </w:r>
      <w:r w:rsidRPr="00F54113">
        <w:rPr>
          <w:rStyle w:val="FontStyle141"/>
          <w:b w:val="0"/>
          <w:i w:val="0"/>
          <w:sz w:val="24"/>
          <w:szCs w:val="24"/>
        </w:rPr>
        <w:t>(коллоквиум)</w:t>
      </w:r>
      <w:r w:rsidRPr="00F54113">
        <w:t xml:space="preserve"> и контрольная точка № 2 </w:t>
      </w:r>
      <w:r w:rsidRPr="00F54113">
        <w:rPr>
          <w:rStyle w:val="FontStyle141"/>
          <w:b w:val="0"/>
          <w:i w:val="0"/>
          <w:sz w:val="24"/>
          <w:szCs w:val="24"/>
        </w:rPr>
        <w:t>(доклад)</w:t>
      </w:r>
      <w:r w:rsidRPr="00F54113">
        <w:t>.</w:t>
      </w:r>
    </w:p>
    <w:p w:rsidR="00743072" w:rsidRPr="00F54113" w:rsidRDefault="00743072" w:rsidP="00A2619E">
      <w:pPr>
        <w:pStyle w:val="Default"/>
        <w:jc w:val="both"/>
      </w:pPr>
      <w:r w:rsidRPr="00F54113">
        <w:tab/>
        <w:t xml:space="preserve">Результаты текущего контроля и промежуточной аттестации подводятся по шкале </w:t>
      </w:r>
      <w:proofErr w:type="spellStart"/>
      <w:r w:rsidRPr="00F54113">
        <w:t>балльно</w:t>
      </w:r>
      <w:proofErr w:type="spellEnd"/>
      <w:r w:rsidRPr="00F54113">
        <w:t xml:space="preserve">-рейтинговой системы. 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518"/>
        <w:gridCol w:w="4498"/>
        <w:gridCol w:w="1421"/>
        <w:gridCol w:w="1594"/>
      </w:tblGrid>
      <w:tr w:rsidR="00743072" w:rsidRPr="00F54113" w:rsidTr="00A2619E">
        <w:trPr>
          <w:trHeight w:val="399"/>
        </w:trPr>
        <w:tc>
          <w:tcPr>
            <w:tcW w:w="2518" w:type="dxa"/>
            <w:vMerge w:val="restart"/>
            <w:tcMar>
              <w:left w:w="108" w:type="dxa"/>
            </w:tcMar>
          </w:tcPr>
          <w:p w:rsidR="00743072" w:rsidRPr="001B339E" w:rsidRDefault="00743072" w:rsidP="00A2619E">
            <w:pPr>
              <w:jc w:val="center"/>
              <w:rPr>
                <w:b/>
              </w:rPr>
            </w:pPr>
            <w:r w:rsidRPr="001B339E">
              <w:rPr>
                <w:b/>
              </w:rPr>
              <w:t>Вид контроля</w:t>
            </w:r>
          </w:p>
        </w:tc>
        <w:tc>
          <w:tcPr>
            <w:tcW w:w="4498" w:type="dxa"/>
            <w:vMerge w:val="restart"/>
            <w:tcMar>
              <w:left w:w="108" w:type="dxa"/>
            </w:tcMar>
          </w:tcPr>
          <w:p w:rsidR="00743072" w:rsidRPr="001B339E" w:rsidRDefault="00743072" w:rsidP="00A2619E">
            <w:pPr>
              <w:jc w:val="center"/>
              <w:rPr>
                <w:b/>
              </w:rPr>
            </w:pPr>
            <w:r w:rsidRPr="001B339E">
              <w:rPr>
                <w:b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  <w:tcMar>
              <w:left w:w="108" w:type="dxa"/>
            </w:tcMar>
          </w:tcPr>
          <w:p w:rsidR="00743072" w:rsidRPr="001B339E" w:rsidRDefault="00743072" w:rsidP="00A2619E">
            <w:pPr>
              <w:jc w:val="center"/>
              <w:rPr>
                <w:b/>
              </w:rPr>
            </w:pPr>
            <w:r w:rsidRPr="001B339E">
              <w:rPr>
                <w:rStyle w:val="FontStyle137"/>
                <w:b/>
                <w:sz w:val="24"/>
                <w:szCs w:val="24"/>
              </w:rPr>
              <w:t>Балл</w:t>
            </w:r>
          </w:p>
        </w:tc>
      </w:tr>
      <w:tr w:rsidR="00743072" w:rsidRPr="00F54113" w:rsidTr="00A2619E">
        <w:trPr>
          <w:trHeight w:val="414"/>
        </w:trPr>
        <w:tc>
          <w:tcPr>
            <w:tcW w:w="2518" w:type="dxa"/>
            <w:vMerge/>
            <w:tcMar>
              <w:left w:w="108" w:type="dxa"/>
            </w:tcMar>
          </w:tcPr>
          <w:p w:rsidR="00743072" w:rsidRPr="001B339E" w:rsidRDefault="00743072" w:rsidP="00A2619E">
            <w:pPr>
              <w:jc w:val="center"/>
              <w:rPr>
                <w:b/>
              </w:rPr>
            </w:pPr>
          </w:p>
        </w:tc>
        <w:tc>
          <w:tcPr>
            <w:tcW w:w="4498" w:type="dxa"/>
            <w:vMerge/>
            <w:tcMar>
              <w:left w:w="108" w:type="dxa"/>
            </w:tcMar>
          </w:tcPr>
          <w:p w:rsidR="00743072" w:rsidRPr="001B339E" w:rsidRDefault="00743072" w:rsidP="00A2619E">
            <w:pPr>
              <w:jc w:val="center"/>
              <w:rPr>
                <w:b/>
              </w:rPr>
            </w:pPr>
          </w:p>
        </w:tc>
        <w:tc>
          <w:tcPr>
            <w:tcW w:w="1421" w:type="dxa"/>
            <w:tcMar>
              <w:left w:w="108" w:type="dxa"/>
            </w:tcMar>
          </w:tcPr>
          <w:p w:rsidR="00743072" w:rsidRPr="001B339E" w:rsidRDefault="00743072" w:rsidP="00A2619E">
            <w:pPr>
              <w:rPr>
                <w:rStyle w:val="FontStyle137"/>
                <w:sz w:val="24"/>
                <w:szCs w:val="24"/>
              </w:rPr>
            </w:pPr>
            <w:r w:rsidRPr="001B339E">
              <w:t xml:space="preserve">Минимум </w:t>
            </w:r>
          </w:p>
        </w:tc>
        <w:tc>
          <w:tcPr>
            <w:tcW w:w="1594" w:type="dxa"/>
            <w:tcMar>
              <w:left w:w="108" w:type="dxa"/>
            </w:tcMar>
          </w:tcPr>
          <w:p w:rsidR="00743072" w:rsidRPr="001B339E" w:rsidRDefault="00743072" w:rsidP="00A2619E">
            <w:pPr>
              <w:jc w:val="center"/>
              <w:rPr>
                <w:rStyle w:val="FontStyle137"/>
                <w:sz w:val="24"/>
                <w:szCs w:val="24"/>
              </w:rPr>
            </w:pPr>
            <w:r w:rsidRPr="001B339E">
              <w:rPr>
                <w:rStyle w:val="FontStyle137"/>
                <w:sz w:val="24"/>
                <w:szCs w:val="24"/>
              </w:rPr>
              <w:t>Максимум</w:t>
            </w:r>
          </w:p>
        </w:tc>
      </w:tr>
      <w:tr w:rsidR="00743072" w:rsidRPr="00F54113" w:rsidTr="00A2619E">
        <w:trPr>
          <w:trHeight w:val="284"/>
        </w:trPr>
        <w:tc>
          <w:tcPr>
            <w:tcW w:w="2518" w:type="dxa"/>
            <w:vMerge/>
            <w:tcMar>
              <w:left w:w="108" w:type="dxa"/>
            </w:tcMar>
            <w:vAlign w:val="center"/>
          </w:tcPr>
          <w:p w:rsidR="00743072" w:rsidRPr="001B339E" w:rsidRDefault="00743072" w:rsidP="00A2619E"/>
        </w:tc>
        <w:tc>
          <w:tcPr>
            <w:tcW w:w="4498" w:type="dxa"/>
            <w:shd w:val="clear" w:color="auto" w:fill="A6A6A6"/>
            <w:tcMar>
              <w:left w:w="108" w:type="dxa"/>
            </w:tcMar>
            <w:vAlign w:val="center"/>
          </w:tcPr>
          <w:p w:rsidR="00743072" w:rsidRPr="001B339E" w:rsidRDefault="00743072" w:rsidP="00A2619E">
            <w:pPr>
              <w:jc w:val="center"/>
            </w:pPr>
            <w:r w:rsidRPr="001B339E">
              <w:rPr>
                <w:b/>
              </w:rPr>
              <w:t>Контрольная то</w:t>
            </w:r>
            <w:r w:rsidR="000A14E9" w:rsidRPr="001B339E">
              <w:rPr>
                <w:b/>
              </w:rPr>
              <w:t>чка № 1</w:t>
            </w:r>
          </w:p>
        </w:tc>
        <w:tc>
          <w:tcPr>
            <w:tcW w:w="1421" w:type="dxa"/>
            <w:shd w:val="clear" w:color="auto" w:fill="A6A6A6"/>
            <w:tcMar>
              <w:left w:w="108" w:type="dxa"/>
            </w:tcMar>
          </w:tcPr>
          <w:p w:rsidR="00743072" w:rsidRPr="001B339E" w:rsidRDefault="000A14E9" w:rsidP="00A2619E">
            <w:pPr>
              <w:jc w:val="center"/>
            </w:pPr>
            <w:r w:rsidRPr="001B339E">
              <w:t>25</w:t>
            </w:r>
          </w:p>
        </w:tc>
        <w:tc>
          <w:tcPr>
            <w:tcW w:w="1594" w:type="dxa"/>
            <w:shd w:val="clear" w:color="auto" w:fill="A6A6A6"/>
            <w:tcMar>
              <w:left w:w="108" w:type="dxa"/>
            </w:tcMar>
          </w:tcPr>
          <w:p w:rsidR="00743072" w:rsidRPr="001B339E" w:rsidRDefault="000A14E9" w:rsidP="00A2619E">
            <w:pPr>
              <w:jc w:val="center"/>
            </w:pPr>
            <w:r w:rsidRPr="001B339E">
              <w:t>40</w:t>
            </w:r>
          </w:p>
        </w:tc>
      </w:tr>
      <w:tr w:rsidR="00743072" w:rsidRPr="00F54113" w:rsidTr="00A2619E">
        <w:trPr>
          <w:trHeight w:val="284"/>
        </w:trPr>
        <w:tc>
          <w:tcPr>
            <w:tcW w:w="2518" w:type="dxa"/>
            <w:vMerge/>
            <w:tcMar>
              <w:left w:w="108" w:type="dxa"/>
            </w:tcMar>
            <w:vAlign w:val="center"/>
          </w:tcPr>
          <w:p w:rsidR="00743072" w:rsidRPr="001B339E" w:rsidRDefault="00743072" w:rsidP="00A2619E"/>
        </w:tc>
        <w:tc>
          <w:tcPr>
            <w:tcW w:w="4498" w:type="dxa"/>
            <w:tcMar>
              <w:left w:w="108" w:type="dxa"/>
            </w:tcMar>
            <w:vAlign w:val="center"/>
          </w:tcPr>
          <w:p w:rsidR="00743072" w:rsidRPr="001B339E" w:rsidRDefault="000A14E9" w:rsidP="00A2619E">
            <w:r w:rsidRPr="001B339E">
              <w:t>Устный опрос</w:t>
            </w:r>
          </w:p>
        </w:tc>
        <w:tc>
          <w:tcPr>
            <w:tcW w:w="1421" w:type="dxa"/>
            <w:tcMar>
              <w:left w:w="108" w:type="dxa"/>
            </w:tcMar>
          </w:tcPr>
          <w:p w:rsidR="00743072" w:rsidRPr="001B339E" w:rsidRDefault="000A14E9" w:rsidP="00A2619E">
            <w:pPr>
              <w:jc w:val="center"/>
            </w:pPr>
            <w:r w:rsidRPr="001B339E">
              <w:t>25</w:t>
            </w:r>
          </w:p>
        </w:tc>
        <w:tc>
          <w:tcPr>
            <w:tcW w:w="1594" w:type="dxa"/>
            <w:tcMar>
              <w:left w:w="108" w:type="dxa"/>
            </w:tcMar>
          </w:tcPr>
          <w:p w:rsidR="00743072" w:rsidRPr="001B339E" w:rsidRDefault="000A14E9" w:rsidP="00F63A25">
            <w:pPr>
              <w:jc w:val="center"/>
            </w:pPr>
            <w:r w:rsidRPr="001B339E">
              <w:t>40</w:t>
            </w:r>
          </w:p>
        </w:tc>
      </w:tr>
      <w:tr w:rsidR="00743072" w:rsidRPr="00F54113" w:rsidTr="00A2619E">
        <w:tc>
          <w:tcPr>
            <w:tcW w:w="2518" w:type="dxa"/>
            <w:tcMar>
              <w:left w:w="108" w:type="dxa"/>
            </w:tcMar>
          </w:tcPr>
          <w:p w:rsidR="00743072" w:rsidRPr="001B339E" w:rsidRDefault="00743072" w:rsidP="00A2619E">
            <w:pPr>
              <w:rPr>
                <w:b/>
              </w:rPr>
            </w:pPr>
            <w:r w:rsidRPr="001B339E">
              <w:rPr>
                <w:b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/>
            <w:tcMar>
              <w:left w:w="108" w:type="dxa"/>
            </w:tcMar>
          </w:tcPr>
          <w:p w:rsidR="00743072" w:rsidRPr="001B339E" w:rsidRDefault="007B6EAE" w:rsidP="00A2619E">
            <w:pPr>
              <w:rPr>
                <w:color w:val="FF0000"/>
              </w:rPr>
            </w:pPr>
            <w:r w:rsidRPr="001B339E">
              <w:rPr>
                <w:b/>
              </w:rPr>
              <w:t>Зачет</w:t>
            </w:r>
          </w:p>
        </w:tc>
        <w:tc>
          <w:tcPr>
            <w:tcW w:w="1421" w:type="dxa"/>
            <w:shd w:val="clear" w:color="auto" w:fill="A6A6A6"/>
            <w:tcMar>
              <w:left w:w="108" w:type="dxa"/>
            </w:tcMar>
          </w:tcPr>
          <w:p w:rsidR="00743072" w:rsidRPr="001B339E" w:rsidRDefault="000A14E9" w:rsidP="00A2619E">
            <w:pPr>
              <w:jc w:val="center"/>
              <w:rPr>
                <w:lang w:val="en-US"/>
              </w:rPr>
            </w:pPr>
            <w:r w:rsidRPr="001B339E">
              <w:t>35</w:t>
            </w:r>
          </w:p>
        </w:tc>
        <w:tc>
          <w:tcPr>
            <w:tcW w:w="1594" w:type="dxa"/>
            <w:shd w:val="clear" w:color="auto" w:fill="A6A6A6"/>
            <w:tcMar>
              <w:left w:w="108" w:type="dxa"/>
            </w:tcMar>
          </w:tcPr>
          <w:p w:rsidR="00743072" w:rsidRPr="001B339E" w:rsidRDefault="000A14E9" w:rsidP="00A2619E">
            <w:pPr>
              <w:jc w:val="center"/>
            </w:pPr>
            <w:r w:rsidRPr="001B339E">
              <w:t>60</w:t>
            </w:r>
          </w:p>
        </w:tc>
      </w:tr>
      <w:tr w:rsidR="00743072" w:rsidRPr="00F54113" w:rsidTr="00A2619E">
        <w:tc>
          <w:tcPr>
            <w:tcW w:w="2518" w:type="dxa"/>
            <w:tcMar>
              <w:left w:w="108" w:type="dxa"/>
            </w:tcMar>
          </w:tcPr>
          <w:p w:rsidR="00743072" w:rsidRPr="001B339E" w:rsidRDefault="00743072" w:rsidP="00A2619E">
            <w:pPr>
              <w:rPr>
                <w:b/>
              </w:rPr>
            </w:pPr>
          </w:p>
        </w:tc>
        <w:tc>
          <w:tcPr>
            <w:tcW w:w="4498" w:type="dxa"/>
            <w:tcMar>
              <w:left w:w="108" w:type="dxa"/>
            </w:tcMar>
          </w:tcPr>
          <w:p w:rsidR="00743072" w:rsidRPr="001B339E" w:rsidRDefault="00AF6F0E" w:rsidP="00A2619E">
            <w:r w:rsidRPr="001B339E">
              <w:t>Презентация проекта</w:t>
            </w:r>
          </w:p>
        </w:tc>
        <w:tc>
          <w:tcPr>
            <w:tcW w:w="1421" w:type="dxa"/>
            <w:tcMar>
              <w:left w:w="108" w:type="dxa"/>
            </w:tcMar>
          </w:tcPr>
          <w:p w:rsidR="00743072" w:rsidRPr="001B339E" w:rsidRDefault="000A14E9" w:rsidP="00A2619E">
            <w:pPr>
              <w:jc w:val="center"/>
              <w:rPr>
                <w:lang w:val="en-US"/>
              </w:rPr>
            </w:pPr>
            <w:r w:rsidRPr="001B339E">
              <w:t>35</w:t>
            </w:r>
          </w:p>
        </w:tc>
        <w:tc>
          <w:tcPr>
            <w:tcW w:w="1594" w:type="dxa"/>
            <w:tcMar>
              <w:left w:w="108" w:type="dxa"/>
            </w:tcMar>
          </w:tcPr>
          <w:p w:rsidR="00743072" w:rsidRPr="001B339E" w:rsidRDefault="000A14E9" w:rsidP="00A2619E">
            <w:pPr>
              <w:jc w:val="center"/>
            </w:pPr>
            <w:r w:rsidRPr="001B339E">
              <w:t>60</w:t>
            </w:r>
          </w:p>
        </w:tc>
      </w:tr>
      <w:tr w:rsidR="00743072" w:rsidRPr="00F54113" w:rsidTr="00A2619E">
        <w:tc>
          <w:tcPr>
            <w:tcW w:w="7016" w:type="dxa"/>
            <w:gridSpan w:val="2"/>
            <w:tcMar>
              <w:left w:w="108" w:type="dxa"/>
            </w:tcMar>
          </w:tcPr>
          <w:p w:rsidR="00743072" w:rsidRPr="001B339E" w:rsidRDefault="00743072" w:rsidP="00A2619E">
            <w:pPr>
              <w:jc w:val="center"/>
              <w:rPr>
                <w:b/>
              </w:rPr>
            </w:pPr>
            <w:r w:rsidRPr="001B339E">
              <w:rPr>
                <w:b/>
              </w:rPr>
              <w:t>ИТОГО по дисциплине</w:t>
            </w:r>
          </w:p>
        </w:tc>
        <w:tc>
          <w:tcPr>
            <w:tcW w:w="1421" w:type="dxa"/>
            <w:tcMar>
              <w:left w:w="108" w:type="dxa"/>
            </w:tcMar>
          </w:tcPr>
          <w:p w:rsidR="00743072" w:rsidRPr="001B339E" w:rsidRDefault="00743072" w:rsidP="00A2619E">
            <w:pPr>
              <w:jc w:val="center"/>
            </w:pPr>
            <w:r w:rsidRPr="001B339E">
              <w:t>60</w:t>
            </w:r>
          </w:p>
        </w:tc>
        <w:tc>
          <w:tcPr>
            <w:tcW w:w="1594" w:type="dxa"/>
            <w:tcMar>
              <w:left w:w="108" w:type="dxa"/>
            </w:tcMar>
          </w:tcPr>
          <w:p w:rsidR="00743072" w:rsidRPr="001B339E" w:rsidRDefault="00743072" w:rsidP="00A2619E">
            <w:pPr>
              <w:jc w:val="center"/>
            </w:pPr>
            <w:r w:rsidRPr="001B339E">
              <w:t>100</w:t>
            </w:r>
          </w:p>
        </w:tc>
      </w:tr>
    </w:tbl>
    <w:p w:rsidR="00743072" w:rsidRPr="00F54113" w:rsidRDefault="00743072" w:rsidP="00A2619E">
      <w:pPr>
        <w:rPr>
          <w:b/>
        </w:rPr>
      </w:pPr>
      <w:r w:rsidRPr="00F54113">
        <w:rPr>
          <w:b/>
        </w:rPr>
        <w:lastRenderedPageBreak/>
        <w:t xml:space="preserve">Определение бонусов и штрафов </w:t>
      </w:r>
    </w:p>
    <w:p w:rsidR="00743072" w:rsidRPr="00F54113" w:rsidRDefault="00743072" w:rsidP="00A2619E">
      <w:r w:rsidRPr="00F54113">
        <w:t>Бонусы: поощрительные баллы студент получает к своему рейтингу в конце</w:t>
      </w:r>
    </w:p>
    <w:p w:rsidR="00743072" w:rsidRPr="00F54113" w:rsidRDefault="00743072" w:rsidP="00A2619E">
      <w:r w:rsidRPr="00F54113">
        <w:t>семестра за активную и регулярную работу на занятиях, за 5 баллов</w:t>
      </w:r>
    </w:p>
    <w:p w:rsidR="00743072" w:rsidRPr="00F54113" w:rsidRDefault="00743072" w:rsidP="00A2619E">
      <w:pPr>
        <w:pStyle w:val="Style95"/>
        <w:widowControl/>
        <w:spacing w:line="240" w:lineRule="auto"/>
        <w:ind w:left="394" w:hanging="394"/>
      </w:pPr>
      <w:r w:rsidRPr="00F54113">
        <w:t xml:space="preserve">По Положению бонус (премиальные баллы) не может превышать </w:t>
      </w:r>
      <w:r w:rsidRPr="00F54113">
        <w:rPr>
          <w:b/>
          <w:bCs/>
        </w:rPr>
        <w:t>5 баллов</w:t>
      </w:r>
      <w:r w:rsidRPr="00F54113">
        <w:t>.</w:t>
      </w:r>
    </w:p>
    <w:p w:rsidR="00743072" w:rsidRPr="00F54113" w:rsidRDefault="00743072" w:rsidP="00A2619E">
      <w:pPr>
        <w:pStyle w:val="Style95"/>
        <w:widowControl/>
        <w:spacing w:line="240" w:lineRule="auto"/>
        <w:ind w:firstLine="0"/>
      </w:pPr>
      <w:r w:rsidRPr="00F54113">
        <w:t>Штрафы: при повторном написании контрольной работы максимальная оценка может быть снижена на 20 % .</w:t>
      </w:r>
    </w:p>
    <w:p w:rsidR="00743072" w:rsidRPr="00F54113" w:rsidRDefault="00743072" w:rsidP="00A2619E">
      <w:pPr>
        <w:pStyle w:val="Style95"/>
        <w:widowControl/>
        <w:spacing w:line="240" w:lineRule="auto"/>
        <w:ind w:firstLine="480"/>
      </w:pPr>
      <w:r w:rsidRPr="00F54113">
        <w:t>Процедура оценивания знаний, умений, владений по дисциплине включает учет успешности по всем видам заявленных оценочных средств.</w:t>
      </w:r>
    </w:p>
    <w:p w:rsidR="00743072" w:rsidRPr="00F54113" w:rsidRDefault="00743072" w:rsidP="00A2619E">
      <w:pPr>
        <w:pStyle w:val="Style95"/>
        <w:widowControl/>
        <w:spacing w:line="240" w:lineRule="auto"/>
        <w:ind w:firstLine="480"/>
      </w:pPr>
      <w:r w:rsidRPr="00F54113">
        <w:t>Контрольная работа проводиться на лекционных занятиях и включает вопросы по предыдущим разделам. Баллы формируются согласно критериям.</w:t>
      </w:r>
    </w:p>
    <w:p w:rsidR="00743072" w:rsidRPr="00F54113" w:rsidRDefault="00743072" w:rsidP="00A2619E">
      <w:pPr>
        <w:pStyle w:val="Style95"/>
        <w:widowControl/>
        <w:spacing w:line="240" w:lineRule="auto"/>
        <w:ind w:firstLine="480"/>
      </w:pPr>
      <w:r w:rsidRPr="00F54113">
        <w:t>Устный опрос проводится на каждом практическом занятии и затрагивает как тематику прошедшего занятия, так и лекционный материал. Применяется групповое оценивание ответа или оценивание преподавателем.</w:t>
      </w:r>
    </w:p>
    <w:p w:rsidR="00743072" w:rsidRPr="00F54113" w:rsidRDefault="00743072" w:rsidP="00A2619E">
      <w:pPr>
        <w:pStyle w:val="Style95"/>
        <w:widowControl/>
        <w:spacing w:line="240" w:lineRule="auto"/>
        <w:ind w:firstLine="480"/>
      </w:pPr>
      <w:r w:rsidRPr="00F54113">
        <w:t xml:space="preserve">По окончании освоения дисциплины проводится промежуточная аттестация в виде </w:t>
      </w:r>
      <w:r w:rsidR="007B6EAE">
        <w:t>зачета</w:t>
      </w:r>
      <w:r w:rsidRPr="00F54113">
        <w:t xml:space="preserve">, что позволяет оценить совокупность приобретенных в процессе обучения компетенций. При выставлении итоговой оценки применяется </w:t>
      </w:r>
      <w:proofErr w:type="spellStart"/>
      <w:r w:rsidRPr="00F54113">
        <w:t>балльно</w:t>
      </w:r>
      <w:proofErr w:type="spellEnd"/>
      <w:r w:rsidRPr="00F54113">
        <w:t>-рейтинговая система оценки результатов обучения.</w:t>
      </w:r>
    </w:p>
    <w:p w:rsidR="00743072" w:rsidRPr="00F54113" w:rsidRDefault="007B6EAE" w:rsidP="00A2619E">
      <w:pPr>
        <w:pStyle w:val="Style95"/>
        <w:widowControl/>
        <w:spacing w:line="240" w:lineRule="auto"/>
        <w:ind w:firstLine="480"/>
      </w:pPr>
      <w:r>
        <w:t>Зачет</w:t>
      </w:r>
      <w:r w:rsidR="00743072" w:rsidRPr="00F54113">
        <w:t xml:space="preserve">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</w:t>
      </w:r>
      <w:proofErr w:type="gramStart"/>
      <w:r w:rsidR="00743072" w:rsidRPr="00F54113">
        <w:t>обучающимся</w:t>
      </w:r>
      <w:proofErr w:type="gramEnd"/>
      <w:r w:rsidR="00743072" w:rsidRPr="00F54113">
        <w:t xml:space="preserve"> теоретических знаний и умений приводить примеры практического использования знаний (например, применять их в решении практических задач), приобретения навыков самостоятельной работы, развития творческого мышления.</w:t>
      </w:r>
    </w:p>
    <w:p w:rsidR="00743072" w:rsidRPr="00F54113" w:rsidRDefault="00743072" w:rsidP="00A2619E">
      <w:pPr>
        <w:pStyle w:val="Style95"/>
        <w:widowControl/>
        <w:spacing w:line="240" w:lineRule="auto"/>
        <w:ind w:firstLine="480"/>
      </w:pPr>
      <w:r w:rsidRPr="00F54113">
        <w:t xml:space="preserve">Оценка </w:t>
      </w:r>
      <w:proofErr w:type="spellStart"/>
      <w:r w:rsidRPr="00F54113">
        <w:t>сформированности</w:t>
      </w:r>
      <w:proofErr w:type="spellEnd"/>
      <w:r w:rsidRPr="00F54113">
        <w:t xml:space="preserve"> компетенций на </w:t>
      </w:r>
      <w:r w:rsidR="007B6EAE">
        <w:t>зачете</w:t>
      </w:r>
      <w:r w:rsidRPr="00F54113">
        <w:t xml:space="preserve">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зачете.</w:t>
      </w:r>
    </w:p>
    <w:p w:rsidR="00743072" w:rsidRPr="00F54113" w:rsidRDefault="00743072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</w:p>
    <w:p w:rsidR="00743072" w:rsidRPr="00F54113" w:rsidRDefault="00743072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sz w:val="24"/>
          <w:szCs w:val="24"/>
        </w:rPr>
      </w:pPr>
      <w:bookmarkStart w:id="4" w:name="bookmark10"/>
    </w:p>
    <w:p w:rsidR="00743072" w:rsidRPr="00F54113" w:rsidRDefault="00743072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sz w:val="24"/>
          <w:szCs w:val="24"/>
        </w:rPr>
      </w:pPr>
    </w:p>
    <w:p w:rsidR="00743072" w:rsidRPr="00F54113" w:rsidRDefault="0074307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F54113">
        <w:rPr>
          <w:rStyle w:val="FontStyle140"/>
          <w:sz w:val="24"/>
          <w:szCs w:val="24"/>
        </w:rPr>
        <w:t>7</w:t>
      </w:r>
      <w:bookmarkEnd w:id="4"/>
      <w:r w:rsidRPr="00F54113">
        <w:rPr>
          <w:rStyle w:val="FontStyle14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743072" w:rsidRPr="00F54113" w:rsidRDefault="00743072" w:rsidP="00051D75">
      <w:pPr>
        <w:pStyle w:val="Style100"/>
        <w:widowControl/>
        <w:rPr>
          <w:rStyle w:val="FontStyle141"/>
          <w:sz w:val="24"/>
          <w:szCs w:val="24"/>
        </w:rPr>
      </w:pPr>
    </w:p>
    <w:p w:rsidR="00743072" w:rsidRDefault="00743072" w:rsidP="00051D75">
      <w:pPr>
        <w:pStyle w:val="Style100"/>
        <w:widowControl/>
        <w:rPr>
          <w:rStyle w:val="FontStyle141"/>
          <w:sz w:val="24"/>
          <w:szCs w:val="24"/>
        </w:rPr>
      </w:pPr>
      <w:r w:rsidRPr="00F54113">
        <w:rPr>
          <w:rStyle w:val="FontStyle141"/>
          <w:sz w:val="24"/>
          <w:szCs w:val="24"/>
        </w:rPr>
        <w:t>а) основная учебная литература:</w:t>
      </w:r>
    </w:p>
    <w:p w:rsidR="000A14E9" w:rsidRPr="001D3DD1" w:rsidRDefault="000A14E9" w:rsidP="000A14E9">
      <w:pPr>
        <w:pStyle w:val="Style95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ind w:left="284"/>
        <w:rPr>
          <w:lang w:val="en-US"/>
        </w:rPr>
      </w:pPr>
      <w:r w:rsidRPr="001D3DD1">
        <w:rPr>
          <w:lang w:val="en-US"/>
        </w:rPr>
        <w:t xml:space="preserve">J. Barrie Thompson, Helen </w:t>
      </w:r>
      <w:proofErr w:type="spellStart"/>
      <w:r w:rsidRPr="001D3DD1">
        <w:rPr>
          <w:lang w:val="en-US"/>
        </w:rPr>
        <w:t>M.Edwards</w:t>
      </w:r>
      <w:proofErr w:type="spellEnd"/>
      <w:r w:rsidRPr="001D3DD1">
        <w:rPr>
          <w:lang w:val="en-US"/>
        </w:rPr>
        <w:t xml:space="preserve"> Preparing Graduate Student for Industry and Life Long Learning: A Project Based Approach // Conference: World Conference on Computers in </w:t>
      </w:r>
      <w:r>
        <w:rPr>
          <w:lang w:val="en-US"/>
        </w:rPr>
        <w:t xml:space="preserve">Education - </w:t>
      </w:r>
      <w:proofErr w:type="gramStart"/>
      <w:r>
        <w:rPr>
          <w:lang w:val="en-US"/>
        </w:rPr>
        <w:t>WCCE ,</w:t>
      </w:r>
      <w:proofErr w:type="gramEnd"/>
      <w:r>
        <w:rPr>
          <w:lang w:val="en-US"/>
        </w:rPr>
        <w:t xml:space="preserve"> pp. 292-301</w:t>
      </w:r>
      <w:r w:rsidRPr="001D3DD1">
        <w:rPr>
          <w:lang w:val="en-US"/>
        </w:rPr>
        <w:t>.</w:t>
      </w:r>
    </w:p>
    <w:p w:rsidR="000A14E9" w:rsidRPr="000A14E9" w:rsidRDefault="000A14E9" w:rsidP="00051D75">
      <w:pPr>
        <w:pStyle w:val="Style100"/>
        <w:widowControl/>
        <w:rPr>
          <w:rStyle w:val="FontStyle141"/>
          <w:sz w:val="24"/>
          <w:szCs w:val="24"/>
          <w:lang w:val="en-US"/>
        </w:rPr>
      </w:pPr>
    </w:p>
    <w:p w:rsidR="00743072" w:rsidRPr="00F54113" w:rsidRDefault="00743072" w:rsidP="00051D75">
      <w:pPr>
        <w:pStyle w:val="Style100"/>
        <w:widowControl/>
        <w:rPr>
          <w:rStyle w:val="FontStyle141"/>
          <w:sz w:val="24"/>
          <w:szCs w:val="24"/>
        </w:rPr>
      </w:pPr>
      <w:r w:rsidRPr="00F54113">
        <w:rPr>
          <w:rStyle w:val="FontStyle141"/>
          <w:sz w:val="24"/>
          <w:szCs w:val="24"/>
        </w:rPr>
        <w:t>б) дополнительная учебная литература:</w:t>
      </w:r>
    </w:p>
    <w:p w:rsidR="00743072" w:rsidRPr="00F54113" w:rsidRDefault="00743072" w:rsidP="00AC355D">
      <w:pPr>
        <w:pStyle w:val="Style95"/>
        <w:widowControl/>
        <w:spacing w:line="240" w:lineRule="auto"/>
        <w:ind w:left="394" w:hanging="394"/>
      </w:pPr>
    </w:p>
    <w:p w:rsidR="00743072" w:rsidRPr="00F54113" w:rsidRDefault="0074307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F54113">
        <w:rPr>
          <w:rStyle w:val="FontStyle140"/>
          <w:sz w:val="24"/>
          <w:szCs w:val="24"/>
        </w:rPr>
        <w:t xml:space="preserve">8. Перечень ресурсов* информационно-телекоммуникационной сети «Интернет» (далее - сеть «Интернет»), необходимых для освоения дисциплины </w:t>
      </w:r>
    </w:p>
    <w:p w:rsidR="00FB43BB" w:rsidRPr="00F54113" w:rsidRDefault="00690CC6" w:rsidP="00FB43BB">
      <w:pPr>
        <w:pStyle w:val="Style63"/>
        <w:widowControl/>
        <w:ind w:left="408"/>
      </w:pPr>
      <w:hyperlink r:id="rId9" w:history="1">
        <w:r w:rsidR="00FB43BB" w:rsidRPr="00F54113">
          <w:rPr>
            <w:rStyle w:val="a3"/>
            <w:b/>
          </w:rPr>
          <w:t>http://ibooks.ru/</w:t>
        </w:r>
      </w:hyperlink>
    </w:p>
    <w:p w:rsidR="00FB43BB" w:rsidRPr="00F54113" w:rsidRDefault="00690CC6" w:rsidP="00FB43BB">
      <w:pPr>
        <w:pStyle w:val="Style63"/>
        <w:widowControl/>
        <w:ind w:left="408"/>
        <w:rPr>
          <w:rStyle w:val="a3"/>
          <w:b/>
        </w:rPr>
      </w:pPr>
      <w:hyperlink r:id="rId10" w:history="1">
        <w:r w:rsidR="00FB43BB" w:rsidRPr="00F54113">
          <w:rPr>
            <w:rStyle w:val="a3"/>
            <w:b/>
          </w:rPr>
          <w:t>http://e.lanbook.com/</w:t>
        </w:r>
      </w:hyperlink>
    </w:p>
    <w:p w:rsidR="00FB43BB" w:rsidRPr="00F54113" w:rsidRDefault="00690CC6" w:rsidP="00FB43BB">
      <w:pPr>
        <w:pStyle w:val="Style63"/>
        <w:widowControl/>
        <w:ind w:left="408"/>
        <w:rPr>
          <w:rStyle w:val="a3"/>
          <w:b/>
        </w:rPr>
      </w:pPr>
      <w:hyperlink r:id="rId11" w:history="1">
        <w:r w:rsidR="00FB43BB" w:rsidRPr="00F54113">
          <w:rPr>
            <w:rStyle w:val="a3"/>
            <w:b/>
          </w:rPr>
          <w:t>http://www.biblio-online.ru/</w:t>
        </w:r>
      </w:hyperlink>
    </w:p>
    <w:p w:rsidR="00FB43BB" w:rsidRPr="00F54113" w:rsidRDefault="00690CC6" w:rsidP="00FB43BB">
      <w:pPr>
        <w:pStyle w:val="Style63"/>
        <w:widowControl/>
        <w:ind w:left="408"/>
        <w:rPr>
          <w:rStyle w:val="a3"/>
          <w:b/>
        </w:rPr>
      </w:pPr>
      <w:hyperlink r:id="rId12" w:history="1">
        <w:r w:rsidR="00FB43BB" w:rsidRPr="00F54113">
          <w:rPr>
            <w:rStyle w:val="a3"/>
            <w:b/>
          </w:rPr>
          <w:t>http://kuperbook.biblioclub.ru</w:t>
        </w:r>
      </w:hyperlink>
    </w:p>
    <w:p w:rsidR="00FB43BB" w:rsidRPr="00F54113" w:rsidRDefault="00690CC6" w:rsidP="00FB43BB">
      <w:pPr>
        <w:pStyle w:val="Style63"/>
        <w:widowControl/>
        <w:ind w:left="408"/>
        <w:rPr>
          <w:rStyle w:val="a3"/>
          <w:b/>
        </w:rPr>
      </w:pPr>
      <w:hyperlink r:id="rId13" w:history="1">
        <w:r w:rsidR="00FB43BB" w:rsidRPr="00F54113">
          <w:rPr>
            <w:rStyle w:val="a3"/>
            <w:b/>
          </w:rPr>
          <w:t>http://www.studentlibrary.ru</w:t>
        </w:r>
      </w:hyperlink>
    </w:p>
    <w:p w:rsidR="00FB43BB" w:rsidRPr="00F54113" w:rsidRDefault="00690CC6" w:rsidP="00FB43BB">
      <w:pPr>
        <w:pStyle w:val="Style63"/>
        <w:widowControl/>
        <w:ind w:left="408"/>
      </w:pPr>
      <w:hyperlink r:id="rId14" w:history="1">
        <w:r w:rsidR="00FB43BB" w:rsidRPr="00F54113">
          <w:rPr>
            <w:rStyle w:val="a3"/>
            <w:b/>
          </w:rPr>
          <w:t>http://library.mephi.ru</w:t>
        </w:r>
      </w:hyperlink>
    </w:p>
    <w:p w:rsidR="00743072" w:rsidRPr="00F54113" w:rsidRDefault="00743072" w:rsidP="00AC355D">
      <w:pPr>
        <w:pStyle w:val="Style63"/>
        <w:widowControl/>
        <w:ind w:left="408"/>
      </w:pPr>
    </w:p>
    <w:p w:rsidR="00743072" w:rsidRDefault="00743072" w:rsidP="00AC355D">
      <w:pPr>
        <w:pStyle w:val="Style63"/>
        <w:widowControl/>
        <w:ind w:left="408"/>
      </w:pPr>
    </w:p>
    <w:p w:rsidR="00661CDA" w:rsidRDefault="00661CDA" w:rsidP="00AC355D">
      <w:pPr>
        <w:pStyle w:val="Style63"/>
        <w:widowControl/>
        <w:ind w:left="408"/>
      </w:pPr>
    </w:p>
    <w:p w:rsidR="00661CDA" w:rsidRDefault="00661CDA" w:rsidP="00AC355D">
      <w:pPr>
        <w:pStyle w:val="Style63"/>
        <w:widowControl/>
        <w:ind w:left="408"/>
      </w:pPr>
    </w:p>
    <w:p w:rsidR="00661CDA" w:rsidRDefault="00661CDA" w:rsidP="00AC355D">
      <w:pPr>
        <w:pStyle w:val="Style63"/>
        <w:widowControl/>
        <w:ind w:left="408"/>
      </w:pPr>
    </w:p>
    <w:p w:rsidR="00661CDA" w:rsidRPr="00F54113" w:rsidRDefault="00661CDA" w:rsidP="00AC355D">
      <w:pPr>
        <w:pStyle w:val="Style63"/>
        <w:widowControl/>
        <w:ind w:left="408"/>
      </w:pPr>
    </w:p>
    <w:p w:rsidR="00743072" w:rsidRPr="00F54113" w:rsidRDefault="0074307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F54113">
        <w:rPr>
          <w:rStyle w:val="FontStyle140"/>
          <w:sz w:val="24"/>
          <w:szCs w:val="24"/>
        </w:rPr>
        <w:lastRenderedPageBreak/>
        <w:t xml:space="preserve">9. Методические указания для </w:t>
      </w:r>
      <w:proofErr w:type="gramStart"/>
      <w:r w:rsidRPr="00F54113">
        <w:rPr>
          <w:rStyle w:val="FontStyle140"/>
          <w:sz w:val="24"/>
          <w:szCs w:val="24"/>
        </w:rPr>
        <w:t>обучающихся</w:t>
      </w:r>
      <w:proofErr w:type="gramEnd"/>
      <w:r w:rsidRPr="00F54113">
        <w:rPr>
          <w:rStyle w:val="FontStyle140"/>
          <w:sz w:val="24"/>
          <w:szCs w:val="24"/>
        </w:rPr>
        <w:t xml:space="preserve"> по освоению дисциплины </w:t>
      </w: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092"/>
        <w:gridCol w:w="7831"/>
      </w:tblGrid>
      <w:tr w:rsidR="00743072" w:rsidRPr="00F54113" w:rsidTr="000A14E9">
        <w:tc>
          <w:tcPr>
            <w:tcW w:w="2092" w:type="dxa"/>
            <w:tcMar>
              <w:left w:w="32" w:type="dxa"/>
            </w:tcMar>
          </w:tcPr>
          <w:p w:rsidR="00743072" w:rsidRPr="00F54113" w:rsidRDefault="00743072" w:rsidP="00704A58">
            <w:pPr>
              <w:pStyle w:val="Style8"/>
              <w:widowControl/>
              <w:spacing w:line="240" w:lineRule="auto"/>
              <w:ind w:left="5" w:right="86" w:hanging="5"/>
              <w:jc w:val="left"/>
              <w:rPr>
                <w:rStyle w:val="FontStyle137"/>
                <w:sz w:val="24"/>
                <w:szCs w:val="24"/>
              </w:rPr>
            </w:pPr>
            <w:r w:rsidRPr="00F54113">
              <w:rPr>
                <w:rStyle w:val="FontStyle137"/>
                <w:sz w:val="24"/>
                <w:szCs w:val="24"/>
              </w:rPr>
              <w:t>Практические занятия</w:t>
            </w:r>
          </w:p>
        </w:tc>
        <w:tc>
          <w:tcPr>
            <w:tcW w:w="7831" w:type="dxa"/>
            <w:tcMar>
              <w:left w:w="32" w:type="dxa"/>
            </w:tcMar>
          </w:tcPr>
          <w:p w:rsidR="00743072" w:rsidRPr="00F54113" w:rsidRDefault="00743072" w:rsidP="00704A58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color w:val="0070C0"/>
                <w:sz w:val="24"/>
                <w:szCs w:val="24"/>
              </w:rPr>
            </w:pPr>
            <w:proofErr w:type="gramStart"/>
            <w:r w:rsidRPr="00F54113">
              <w:rPr>
                <w:rStyle w:val="FontStyle137"/>
                <w:sz w:val="24"/>
                <w:szCs w:val="24"/>
              </w:rPr>
              <w:t>При</w:t>
            </w:r>
            <w:proofErr w:type="gramEnd"/>
            <w:r w:rsidRPr="00F54113">
              <w:rPr>
                <w:rStyle w:val="FontStyle137"/>
                <w:sz w:val="24"/>
                <w:szCs w:val="24"/>
              </w:rPr>
              <w:t xml:space="preserve"> </w:t>
            </w:r>
            <w:proofErr w:type="gramStart"/>
            <w:r w:rsidRPr="00F54113">
              <w:rPr>
                <w:rStyle w:val="FontStyle137"/>
                <w:sz w:val="24"/>
                <w:szCs w:val="24"/>
              </w:rPr>
              <w:t>подготовки</w:t>
            </w:r>
            <w:proofErr w:type="gramEnd"/>
            <w:r w:rsidRPr="00F54113">
              <w:rPr>
                <w:rStyle w:val="FontStyle137"/>
                <w:sz w:val="24"/>
                <w:szCs w:val="24"/>
              </w:rPr>
              <w:t xml:space="preserve"> к практическим занятиям повторить основные понятии и формулы по темам домашнего задания. Решая упражнения и задачи, предварительно понять, какой теоретический материал нужно изучить. Решить типовую задачу из данной темы на доске с преподавателем.  Написать план решения  задач, попробовать на его основе решить 1-2 аналогичные задачи самостоятельно. При возникновении  трудностей с решением или пониманием сформулировать и задач вопросы   преподавателю</w:t>
            </w:r>
          </w:p>
        </w:tc>
      </w:tr>
      <w:tr w:rsidR="00743072" w:rsidRPr="00F54113" w:rsidTr="000A14E9">
        <w:tc>
          <w:tcPr>
            <w:tcW w:w="2092" w:type="dxa"/>
            <w:tcMar>
              <w:left w:w="32" w:type="dxa"/>
            </w:tcMar>
          </w:tcPr>
          <w:p w:rsidR="00743072" w:rsidRPr="00F54113" w:rsidRDefault="00743072" w:rsidP="00704A58">
            <w:pPr>
              <w:pStyle w:val="Style51"/>
              <w:widowControl/>
              <w:spacing w:line="240" w:lineRule="auto"/>
              <w:ind w:left="5" w:right="187" w:hanging="5"/>
              <w:rPr>
                <w:rStyle w:val="FontStyle137"/>
                <w:sz w:val="24"/>
                <w:szCs w:val="24"/>
              </w:rPr>
            </w:pPr>
            <w:r w:rsidRPr="00F54113">
              <w:rPr>
                <w:rStyle w:val="FontStyle137"/>
                <w:sz w:val="24"/>
                <w:szCs w:val="24"/>
              </w:rPr>
              <w:t>Доклад</w:t>
            </w:r>
          </w:p>
        </w:tc>
        <w:tc>
          <w:tcPr>
            <w:tcW w:w="7831" w:type="dxa"/>
            <w:tcMar>
              <w:left w:w="32" w:type="dxa"/>
            </w:tcMar>
          </w:tcPr>
          <w:p w:rsidR="00743072" w:rsidRPr="00F54113" w:rsidRDefault="00743072" w:rsidP="00080903">
            <w:pPr>
              <w:pStyle w:val="Style8"/>
              <w:widowControl/>
              <w:spacing w:line="240" w:lineRule="auto"/>
              <w:ind w:left="14" w:hanging="14"/>
              <w:rPr>
                <w:rStyle w:val="FontStyle137"/>
                <w:sz w:val="24"/>
                <w:szCs w:val="24"/>
              </w:rPr>
            </w:pPr>
            <w:r w:rsidRPr="00F54113">
              <w:rPr>
                <w:rStyle w:val="FontStyle137"/>
                <w:sz w:val="24"/>
                <w:szCs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</w:tc>
      </w:tr>
    </w:tbl>
    <w:p w:rsidR="00743072" w:rsidRPr="00F54113" w:rsidRDefault="00743072" w:rsidP="00AC355D">
      <w:pPr>
        <w:pStyle w:val="Style95"/>
        <w:widowControl/>
        <w:spacing w:line="240" w:lineRule="auto"/>
        <w:ind w:left="389" w:hanging="389"/>
      </w:pPr>
    </w:p>
    <w:p w:rsidR="00743072" w:rsidRPr="00F54113" w:rsidRDefault="00743072" w:rsidP="00AC355D">
      <w:pPr>
        <w:pStyle w:val="Style95"/>
        <w:widowControl/>
        <w:spacing w:line="240" w:lineRule="auto"/>
        <w:ind w:left="389" w:hanging="389"/>
      </w:pPr>
    </w:p>
    <w:p w:rsidR="00743072" w:rsidRPr="00F54113" w:rsidRDefault="0074307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F54113">
        <w:rPr>
          <w:rStyle w:val="FontStyle14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743072" w:rsidRPr="00F54113" w:rsidRDefault="00743072" w:rsidP="00B815CE">
      <w:pPr>
        <w:pStyle w:val="Style21"/>
        <w:widowControl/>
        <w:numPr>
          <w:ilvl w:val="0"/>
          <w:numId w:val="8"/>
        </w:numPr>
        <w:tabs>
          <w:tab w:val="left" w:pos="835"/>
        </w:tabs>
        <w:suppressAutoHyphens/>
        <w:autoSpaceDE/>
        <w:autoSpaceDN/>
        <w:adjustRightInd/>
        <w:spacing w:line="240" w:lineRule="auto"/>
        <w:ind w:left="835"/>
        <w:rPr>
          <w:rStyle w:val="FontStyle137"/>
          <w:sz w:val="24"/>
          <w:szCs w:val="24"/>
        </w:rPr>
      </w:pPr>
      <w:r w:rsidRPr="00F54113">
        <w:rPr>
          <w:rStyle w:val="FontStyle137"/>
          <w:sz w:val="24"/>
          <w:szCs w:val="24"/>
        </w:rPr>
        <w:t>применение средств мультимедиа в образовательном процессе (презентации, видео);</w:t>
      </w:r>
    </w:p>
    <w:p w:rsidR="00743072" w:rsidRPr="00F54113" w:rsidRDefault="00743072" w:rsidP="00B815CE">
      <w:pPr>
        <w:pStyle w:val="Style21"/>
        <w:widowControl/>
        <w:numPr>
          <w:ilvl w:val="0"/>
          <w:numId w:val="8"/>
        </w:numPr>
        <w:tabs>
          <w:tab w:val="left" w:pos="835"/>
        </w:tabs>
        <w:suppressAutoHyphens/>
        <w:autoSpaceDE/>
        <w:autoSpaceDN/>
        <w:adjustRightInd/>
        <w:spacing w:line="240" w:lineRule="auto"/>
        <w:ind w:left="835"/>
        <w:rPr>
          <w:rStyle w:val="FontStyle137"/>
          <w:sz w:val="24"/>
          <w:szCs w:val="24"/>
        </w:rPr>
      </w:pPr>
      <w:r w:rsidRPr="00F54113">
        <w:rPr>
          <w:rStyle w:val="FontStyle137"/>
          <w:sz w:val="24"/>
          <w:szCs w:val="24"/>
        </w:rPr>
        <w:t xml:space="preserve">возможность консультирования </w:t>
      </w:r>
      <w:proofErr w:type="gramStart"/>
      <w:r w:rsidRPr="00F54113">
        <w:rPr>
          <w:rStyle w:val="FontStyle137"/>
          <w:sz w:val="24"/>
          <w:szCs w:val="24"/>
        </w:rPr>
        <w:t>обучающихся</w:t>
      </w:r>
      <w:proofErr w:type="gramEnd"/>
      <w:r w:rsidRPr="00F54113">
        <w:rPr>
          <w:rStyle w:val="FontStyle137"/>
          <w:sz w:val="24"/>
          <w:szCs w:val="24"/>
        </w:rPr>
        <w:t xml:space="preserve"> преподавателями в любое время и в любой точке пространства посредством сети Интернет(</w:t>
      </w:r>
      <w:r w:rsidRPr="00F54113">
        <w:rPr>
          <w:rStyle w:val="FontStyle137"/>
          <w:sz w:val="24"/>
          <w:szCs w:val="24"/>
          <w:lang w:val="en-US"/>
        </w:rPr>
        <w:t>e</w:t>
      </w:r>
      <w:r w:rsidRPr="00F54113">
        <w:rPr>
          <w:rStyle w:val="FontStyle137"/>
          <w:sz w:val="24"/>
          <w:szCs w:val="24"/>
        </w:rPr>
        <w:t>-</w:t>
      </w:r>
      <w:r w:rsidRPr="00F54113">
        <w:rPr>
          <w:rStyle w:val="FontStyle137"/>
          <w:sz w:val="24"/>
          <w:szCs w:val="24"/>
          <w:lang w:val="en-US"/>
        </w:rPr>
        <w:t>mail</w:t>
      </w:r>
      <w:r w:rsidRPr="00F54113">
        <w:rPr>
          <w:rStyle w:val="FontStyle137"/>
          <w:sz w:val="24"/>
          <w:szCs w:val="24"/>
        </w:rPr>
        <w:t>)</w:t>
      </w:r>
    </w:p>
    <w:p w:rsidR="00743072" w:rsidRPr="00F54113" w:rsidRDefault="00743072" w:rsidP="00B815CE">
      <w:pPr>
        <w:pStyle w:val="Style21"/>
        <w:widowControl/>
        <w:numPr>
          <w:ilvl w:val="0"/>
          <w:numId w:val="8"/>
        </w:numPr>
        <w:tabs>
          <w:tab w:val="left" w:pos="835"/>
        </w:tabs>
        <w:suppressAutoHyphens/>
        <w:autoSpaceDE/>
        <w:autoSpaceDN/>
        <w:adjustRightInd/>
        <w:spacing w:line="240" w:lineRule="auto"/>
        <w:ind w:left="835"/>
      </w:pPr>
      <w:r w:rsidRPr="00F54113">
        <w:rPr>
          <w:rStyle w:val="FontStyle138"/>
          <w:i w:val="0"/>
          <w:sz w:val="24"/>
          <w:szCs w:val="24"/>
        </w:rPr>
        <w:t>системы дистанционного образования</w:t>
      </w:r>
      <w:r w:rsidRPr="00F54113">
        <w:rPr>
          <w:rStyle w:val="FontStyle137"/>
          <w:sz w:val="24"/>
          <w:szCs w:val="24"/>
        </w:rPr>
        <w:t>(</w:t>
      </w:r>
      <w:hyperlink r:id="rId15">
        <w:r w:rsidRPr="00F54113">
          <w:rPr>
            <w:rStyle w:val="InternetLink"/>
            <w:color w:val="00000A"/>
          </w:rPr>
          <w:t xml:space="preserve"> redu.iate.obninsk.ru</w:t>
        </w:r>
      </w:hyperlink>
      <w:r w:rsidRPr="00F54113">
        <w:rPr>
          <w:rStyle w:val="FontStyle138"/>
          <w:sz w:val="24"/>
          <w:szCs w:val="24"/>
        </w:rPr>
        <w:t>).</w:t>
      </w:r>
    </w:p>
    <w:p w:rsidR="00743072" w:rsidRPr="00F54113" w:rsidRDefault="00743072" w:rsidP="00AC355D">
      <w:pPr>
        <w:widowControl/>
      </w:pPr>
    </w:p>
    <w:p w:rsidR="00743072" w:rsidRPr="00F54113" w:rsidRDefault="00743072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F54113">
        <w:rPr>
          <w:rStyle w:val="FontStyle140"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743072" w:rsidRPr="00F54113" w:rsidRDefault="00743072" w:rsidP="00DA2FF3">
      <w:pPr>
        <w:widowControl/>
        <w:jc w:val="both"/>
        <w:rPr>
          <w:rStyle w:val="FontStyle138"/>
          <w:i w:val="0"/>
          <w:sz w:val="24"/>
          <w:szCs w:val="24"/>
        </w:rPr>
      </w:pPr>
      <w:r w:rsidRPr="00F54113">
        <w:rPr>
          <w:rStyle w:val="FontStyle138"/>
          <w:i w:val="0"/>
          <w:sz w:val="24"/>
          <w:szCs w:val="24"/>
        </w:rPr>
        <w:t>Учебная аудитория на 20 мест с мультимедийным оборудованием, программное обеспечение для компьютерных презентаций. Доска.</w:t>
      </w:r>
    </w:p>
    <w:p w:rsidR="00743072" w:rsidRPr="00F54113" w:rsidRDefault="00743072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  <w:sz w:val="24"/>
          <w:szCs w:val="24"/>
        </w:rPr>
      </w:pPr>
    </w:p>
    <w:p w:rsidR="00743072" w:rsidRPr="001B339E" w:rsidRDefault="00743072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  <w:sz w:val="24"/>
          <w:szCs w:val="24"/>
        </w:rPr>
      </w:pPr>
      <w:r w:rsidRPr="001B339E">
        <w:rPr>
          <w:rStyle w:val="FontStyle140"/>
          <w:sz w:val="24"/>
          <w:szCs w:val="24"/>
        </w:rPr>
        <w:t>12. Иные сведения и (или) материалы</w:t>
      </w:r>
    </w:p>
    <w:p w:rsidR="00743072" w:rsidRPr="001B339E" w:rsidRDefault="00743072" w:rsidP="00AC355D">
      <w:pPr>
        <w:pStyle w:val="Style60"/>
        <w:widowControl/>
        <w:spacing w:line="240" w:lineRule="auto"/>
        <w:ind w:left="912" w:hanging="485"/>
      </w:pPr>
    </w:p>
    <w:p w:rsidR="00743072" w:rsidRPr="00F54113" w:rsidRDefault="00743072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1B339E">
        <w:rPr>
          <w:rStyle w:val="FontStyle141"/>
          <w:sz w:val="24"/>
          <w:szCs w:val="24"/>
        </w:rPr>
        <w:t>12.1. Перечень образовательных технологий, используемых при осуществлении образовательного процесса по дисциплине</w:t>
      </w:r>
      <w:r w:rsidRPr="00F54113">
        <w:rPr>
          <w:rStyle w:val="FontStyle141"/>
          <w:sz w:val="24"/>
          <w:szCs w:val="24"/>
        </w:rPr>
        <w:t xml:space="preserve"> </w:t>
      </w:r>
    </w:p>
    <w:p w:rsidR="00743072" w:rsidRPr="00F54113" w:rsidRDefault="00743072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217"/>
        <w:gridCol w:w="1846"/>
        <w:gridCol w:w="1572"/>
        <w:gridCol w:w="3772"/>
      </w:tblGrid>
      <w:tr w:rsidR="00743072" w:rsidRPr="00F54113" w:rsidTr="00AF6F0E">
        <w:trPr>
          <w:trHeight w:val="1209"/>
        </w:trPr>
        <w:tc>
          <w:tcPr>
            <w:tcW w:w="590" w:type="dxa"/>
            <w:tcBorders>
              <w:top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43072" w:rsidRPr="00F54113" w:rsidRDefault="00743072" w:rsidP="00192C4E">
            <w:pPr>
              <w:jc w:val="center"/>
              <w:rPr>
                <w:b/>
                <w:lang w:eastAsia="ar-SA"/>
              </w:rPr>
            </w:pPr>
            <w:r w:rsidRPr="00F54113">
              <w:rPr>
                <w:b/>
                <w:lang w:eastAsia="ar-SA"/>
              </w:rPr>
              <w:t>№</w:t>
            </w:r>
          </w:p>
          <w:p w:rsidR="00743072" w:rsidRPr="00F54113" w:rsidRDefault="00743072" w:rsidP="00192C4E">
            <w:pPr>
              <w:shd w:val="clear" w:color="auto" w:fill="FFFFFF"/>
              <w:jc w:val="center"/>
              <w:rPr>
                <w:b/>
                <w:lang w:eastAsia="ar-SA"/>
              </w:rPr>
            </w:pPr>
            <w:proofErr w:type="spellStart"/>
            <w:r w:rsidRPr="00F54113">
              <w:rPr>
                <w:b/>
                <w:lang w:eastAsia="ar-SA"/>
              </w:rPr>
              <w:t>пп</w:t>
            </w:r>
            <w:proofErr w:type="spellEnd"/>
          </w:p>
        </w:tc>
        <w:tc>
          <w:tcPr>
            <w:tcW w:w="2217" w:type="dxa"/>
            <w:tcBorders>
              <w:top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43072" w:rsidRPr="00F54113" w:rsidRDefault="00743072" w:rsidP="00192C4E">
            <w:pPr>
              <w:shd w:val="clear" w:color="auto" w:fill="FFFFFF"/>
              <w:jc w:val="center"/>
              <w:rPr>
                <w:b/>
                <w:lang w:eastAsia="ar-SA"/>
              </w:rPr>
            </w:pPr>
            <w:r w:rsidRPr="00F54113">
              <w:rPr>
                <w:b/>
                <w:lang w:eastAsia="ar-SA"/>
              </w:rPr>
              <w:t>Наименование темы дисциплины</w:t>
            </w:r>
          </w:p>
        </w:tc>
        <w:tc>
          <w:tcPr>
            <w:tcW w:w="1846" w:type="dxa"/>
            <w:tcBorders>
              <w:top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43072" w:rsidRPr="00F54113" w:rsidRDefault="00743072" w:rsidP="00192C4E">
            <w:pPr>
              <w:shd w:val="clear" w:color="auto" w:fill="FFFFFF"/>
              <w:jc w:val="center"/>
              <w:rPr>
                <w:b/>
                <w:lang w:eastAsia="ar-SA"/>
              </w:rPr>
            </w:pPr>
            <w:r w:rsidRPr="00F54113">
              <w:rPr>
                <w:b/>
                <w:lang w:eastAsia="ar-SA"/>
              </w:rPr>
              <w:t>Вид занятий (лекция, семинары, практические занятия)</w:t>
            </w:r>
          </w:p>
        </w:tc>
        <w:tc>
          <w:tcPr>
            <w:tcW w:w="1572" w:type="dxa"/>
            <w:tcBorders>
              <w:top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43072" w:rsidRPr="00F54113" w:rsidRDefault="00743072" w:rsidP="00192C4E">
            <w:pPr>
              <w:shd w:val="clear" w:color="auto" w:fill="FFFFFF"/>
              <w:jc w:val="center"/>
              <w:rPr>
                <w:b/>
                <w:lang w:eastAsia="ar-SA"/>
              </w:rPr>
            </w:pPr>
            <w:r w:rsidRPr="00F54113">
              <w:rPr>
                <w:b/>
                <w:lang w:eastAsia="ar-SA"/>
              </w:rPr>
              <w:t xml:space="preserve">Количество </w:t>
            </w:r>
            <w:proofErr w:type="spellStart"/>
            <w:r w:rsidRPr="00F54113">
              <w:rPr>
                <w:b/>
                <w:lang w:eastAsia="ar-SA"/>
              </w:rPr>
              <w:t>ак</w:t>
            </w:r>
            <w:proofErr w:type="spellEnd"/>
            <w:r w:rsidRPr="00F54113">
              <w:rPr>
                <w:b/>
                <w:lang w:eastAsia="ar-SA"/>
              </w:rPr>
              <w:t>. ч.</w:t>
            </w:r>
          </w:p>
        </w:tc>
        <w:tc>
          <w:tcPr>
            <w:tcW w:w="3772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743072" w:rsidRPr="00F54113" w:rsidRDefault="00743072" w:rsidP="00192C4E">
            <w:pPr>
              <w:shd w:val="clear" w:color="auto" w:fill="FFFFFF"/>
              <w:tabs>
                <w:tab w:val="left" w:pos="960"/>
              </w:tabs>
              <w:jc w:val="center"/>
              <w:rPr>
                <w:b/>
                <w:lang w:eastAsia="ar-SA"/>
              </w:rPr>
            </w:pPr>
            <w:r w:rsidRPr="00F54113">
              <w:rPr>
                <w:b/>
                <w:lang w:eastAsia="ar-SA"/>
              </w:rPr>
              <w:t>Наименование активных и интерактивных форм проведения занятий</w:t>
            </w:r>
          </w:p>
        </w:tc>
      </w:tr>
      <w:tr w:rsidR="00AF6F0E" w:rsidRPr="00F54113" w:rsidTr="001E36D0">
        <w:trPr>
          <w:trHeight w:hRule="exact" w:val="1129"/>
        </w:trPr>
        <w:tc>
          <w:tcPr>
            <w:tcW w:w="59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F6F0E" w:rsidRPr="00F54113" w:rsidRDefault="00AF6F0E" w:rsidP="00192C4E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54113">
              <w:rPr>
                <w:rStyle w:val="FontStyle142"/>
                <w:sz w:val="24"/>
                <w:szCs w:val="24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F6F0E" w:rsidRPr="00F54113" w:rsidRDefault="00AF6F0E" w:rsidP="001E36D0">
            <w:pPr>
              <w:pStyle w:val="Style74"/>
              <w:widowControl/>
            </w:pPr>
            <w:r>
              <w:t>Цели и задачи проекта. Этапы реализации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F6F0E" w:rsidRPr="00F54113" w:rsidRDefault="00AF6F0E" w:rsidP="00974FB1">
            <w:pPr>
              <w:jc w:val="center"/>
              <w:rPr>
                <w:lang w:eastAsia="ar-SA"/>
              </w:rPr>
            </w:pPr>
          </w:p>
          <w:p w:rsidR="00AF6F0E" w:rsidRPr="00F54113" w:rsidRDefault="00AF6F0E" w:rsidP="00974FB1">
            <w:pPr>
              <w:jc w:val="center"/>
            </w:pPr>
            <w:r w:rsidRPr="00F54113">
              <w:rPr>
                <w:lang w:eastAsia="ar-SA"/>
              </w:rPr>
              <w:t>лекции</w:t>
            </w:r>
          </w:p>
        </w:tc>
        <w:tc>
          <w:tcPr>
            <w:tcW w:w="1572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F6F0E" w:rsidRPr="00F54113" w:rsidRDefault="00AF6F0E" w:rsidP="00974FB1">
            <w:pPr>
              <w:shd w:val="clear" w:color="auto" w:fill="FFFFFF"/>
              <w:ind w:hanging="40"/>
              <w:jc w:val="center"/>
              <w:rPr>
                <w:lang w:eastAsia="ar-SA"/>
              </w:rPr>
            </w:pPr>
            <w:r w:rsidRPr="00F54113">
              <w:rPr>
                <w:lang w:eastAsia="ar-SA"/>
              </w:rPr>
              <w:t>1</w:t>
            </w:r>
          </w:p>
        </w:tc>
        <w:tc>
          <w:tcPr>
            <w:tcW w:w="3772" w:type="dxa"/>
            <w:vMerge w:val="restart"/>
            <w:tcBorders>
              <w:top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F6F0E" w:rsidRPr="00F54113" w:rsidRDefault="00AF6F0E" w:rsidP="00974FB1">
            <w:pPr>
              <w:shd w:val="clear" w:color="auto" w:fill="FFFFFF"/>
              <w:ind w:firstLine="77"/>
              <w:jc w:val="center"/>
              <w:rPr>
                <w:color w:val="0070C0"/>
                <w:lang w:eastAsia="ar-SA"/>
              </w:rPr>
            </w:pPr>
            <w:r w:rsidRPr="00F54113">
              <w:rPr>
                <w:rStyle w:val="FontStyle140"/>
                <w:b w:val="0"/>
                <w:iCs/>
                <w:sz w:val="24"/>
                <w:szCs w:val="24"/>
              </w:rPr>
              <w:t>лекция-беседа</w:t>
            </w:r>
            <w:r w:rsidRPr="00F54113">
              <w:rPr>
                <w:rStyle w:val="FontStyle140"/>
                <w:bCs w:val="0"/>
                <w:iCs/>
                <w:sz w:val="24"/>
                <w:szCs w:val="24"/>
              </w:rPr>
              <w:t xml:space="preserve">, </w:t>
            </w:r>
            <w:r w:rsidRPr="00F54113">
              <w:rPr>
                <w:rStyle w:val="FontStyle140"/>
                <w:b w:val="0"/>
                <w:bCs w:val="0"/>
                <w:iCs/>
                <w:sz w:val="24"/>
                <w:szCs w:val="24"/>
              </w:rPr>
              <w:t xml:space="preserve">диспут, </w:t>
            </w:r>
            <w:r w:rsidRPr="00F54113">
              <w:rPr>
                <w:rStyle w:val="FontStyle140"/>
                <w:b w:val="0"/>
                <w:iCs/>
                <w:sz w:val="24"/>
                <w:szCs w:val="24"/>
              </w:rPr>
              <w:t>работа в малых группах</w:t>
            </w:r>
          </w:p>
          <w:p w:rsidR="00AF6F0E" w:rsidRPr="00F54113" w:rsidRDefault="00AF6F0E" w:rsidP="00B308C9">
            <w:pPr>
              <w:shd w:val="clear" w:color="auto" w:fill="FFFFFF"/>
              <w:ind w:firstLine="77"/>
              <w:jc w:val="center"/>
              <w:rPr>
                <w:color w:val="0070C0"/>
                <w:lang w:eastAsia="ar-SA"/>
              </w:rPr>
            </w:pPr>
          </w:p>
        </w:tc>
      </w:tr>
      <w:tr w:rsidR="00AF6F0E" w:rsidRPr="00F54113" w:rsidTr="001E36D0">
        <w:trPr>
          <w:trHeight w:hRule="exact" w:val="1326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F6F0E" w:rsidRPr="00F54113" w:rsidRDefault="00AF6F0E" w:rsidP="00192C4E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54113">
              <w:rPr>
                <w:rStyle w:val="FontStyle142"/>
                <w:sz w:val="24"/>
                <w:szCs w:val="24"/>
              </w:rPr>
              <w:t>2.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F6F0E" w:rsidRPr="00E507FB" w:rsidRDefault="00AF6F0E" w:rsidP="001E36D0">
            <w:pPr>
              <w:pStyle w:val="Style74"/>
              <w:widowControl/>
            </w:pPr>
            <w:r w:rsidRPr="00E507FB">
              <w:t>Актуальность, востребованность и потенциал проекта.</w:t>
            </w:r>
            <w:r>
              <w:t xml:space="preserve"> </w:t>
            </w:r>
            <w:r w:rsidRPr="00E507FB">
              <w:t>Основы управления проектами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F6F0E" w:rsidRPr="00F54113" w:rsidRDefault="00AF6F0E" w:rsidP="00974FB1">
            <w:pPr>
              <w:jc w:val="center"/>
              <w:rPr>
                <w:lang w:eastAsia="ar-SA"/>
              </w:rPr>
            </w:pPr>
          </w:p>
          <w:p w:rsidR="00AF6F0E" w:rsidRPr="00F54113" w:rsidRDefault="00AF6F0E" w:rsidP="00974FB1">
            <w:pPr>
              <w:jc w:val="center"/>
            </w:pPr>
            <w:r w:rsidRPr="00F54113">
              <w:rPr>
                <w:lang w:eastAsia="ar-SA"/>
              </w:rPr>
              <w:t>лекции</w:t>
            </w:r>
          </w:p>
        </w:tc>
        <w:tc>
          <w:tcPr>
            <w:tcW w:w="1572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F6F0E" w:rsidRPr="00F54113" w:rsidRDefault="00AF6F0E" w:rsidP="00974FB1">
            <w:pPr>
              <w:shd w:val="clear" w:color="auto" w:fill="FFFFFF"/>
              <w:ind w:hanging="40"/>
              <w:jc w:val="center"/>
              <w:rPr>
                <w:lang w:eastAsia="ar-SA"/>
              </w:rPr>
            </w:pPr>
            <w:r w:rsidRPr="00F54113">
              <w:rPr>
                <w:lang w:eastAsia="ar-SA"/>
              </w:rPr>
              <w:t>1</w:t>
            </w:r>
          </w:p>
        </w:tc>
        <w:tc>
          <w:tcPr>
            <w:tcW w:w="3772" w:type="dxa"/>
            <w:vMerge/>
            <w:shd w:val="clear" w:color="auto" w:fill="FFFFFF"/>
            <w:tcMar>
              <w:left w:w="32" w:type="dxa"/>
            </w:tcMar>
            <w:vAlign w:val="center"/>
          </w:tcPr>
          <w:p w:rsidR="00AF6F0E" w:rsidRPr="00F54113" w:rsidRDefault="00AF6F0E" w:rsidP="00B308C9">
            <w:pPr>
              <w:shd w:val="clear" w:color="auto" w:fill="FFFFFF"/>
              <w:ind w:firstLine="77"/>
              <w:jc w:val="center"/>
              <w:rPr>
                <w:color w:val="0070C0"/>
                <w:lang w:eastAsia="ar-SA"/>
              </w:rPr>
            </w:pPr>
          </w:p>
        </w:tc>
      </w:tr>
      <w:tr w:rsidR="00AF6F0E" w:rsidRPr="00F54113" w:rsidTr="001E36D0">
        <w:trPr>
          <w:trHeight w:hRule="exact" w:val="959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F6F0E" w:rsidRPr="00F54113" w:rsidRDefault="00AF6F0E" w:rsidP="00192C4E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54113">
              <w:rPr>
                <w:rStyle w:val="FontStyle142"/>
                <w:sz w:val="24"/>
                <w:szCs w:val="24"/>
              </w:rPr>
              <w:t>3.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F6F0E" w:rsidRPr="00E507FB" w:rsidRDefault="00AF6F0E" w:rsidP="001E36D0">
            <w:pPr>
              <w:pStyle w:val="Default"/>
            </w:pPr>
            <w:r w:rsidRPr="00E507FB">
              <w:t xml:space="preserve">Разработка концепции и начальная фаза проекта </w:t>
            </w:r>
          </w:p>
          <w:p w:rsidR="00AF6F0E" w:rsidRPr="00E507FB" w:rsidRDefault="00AF6F0E" w:rsidP="001E36D0">
            <w:pPr>
              <w:pStyle w:val="Style74"/>
              <w:widowControl/>
            </w:pP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F6F0E" w:rsidRPr="00F54113" w:rsidRDefault="00AF6F0E" w:rsidP="00974FB1">
            <w:pPr>
              <w:jc w:val="center"/>
            </w:pPr>
            <w:r w:rsidRPr="00F54113">
              <w:rPr>
                <w:lang w:eastAsia="ar-SA"/>
              </w:rPr>
              <w:t>лекции</w:t>
            </w:r>
          </w:p>
        </w:tc>
        <w:tc>
          <w:tcPr>
            <w:tcW w:w="1572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F6F0E" w:rsidRPr="00F54113" w:rsidRDefault="00AF6F0E" w:rsidP="00974FB1">
            <w:pPr>
              <w:shd w:val="clear" w:color="auto" w:fill="FFFFFF"/>
              <w:ind w:hanging="40"/>
              <w:jc w:val="center"/>
              <w:rPr>
                <w:lang w:eastAsia="ar-SA"/>
              </w:rPr>
            </w:pPr>
            <w:r w:rsidRPr="00F54113">
              <w:rPr>
                <w:lang w:eastAsia="ar-SA"/>
              </w:rPr>
              <w:t>1</w:t>
            </w:r>
          </w:p>
        </w:tc>
        <w:tc>
          <w:tcPr>
            <w:tcW w:w="3772" w:type="dxa"/>
            <w:vMerge/>
            <w:shd w:val="clear" w:color="auto" w:fill="FFFFFF"/>
            <w:tcMar>
              <w:left w:w="32" w:type="dxa"/>
            </w:tcMar>
            <w:vAlign w:val="center"/>
          </w:tcPr>
          <w:p w:rsidR="00AF6F0E" w:rsidRPr="00F54113" w:rsidRDefault="00AF6F0E" w:rsidP="00B308C9">
            <w:pPr>
              <w:shd w:val="clear" w:color="auto" w:fill="FFFFFF"/>
              <w:ind w:firstLine="77"/>
              <w:jc w:val="center"/>
              <w:rPr>
                <w:color w:val="0070C0"/>
                <w:lang w:eastAsia="ar-SA"/>
              </w:rPr>
            </w:pPr>
          </w:p>
        </w:tc>
      </w:tr>
      <w:tr w:rsidR="00AF6F0E" w:rsidRPr="00F54113" w:rsidTr="001E36D0">
        <w:trPr>
          <w:trHeight w:hRule="exact" w:val="1073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F6F0E" w:rsidRPr="00F54113" w:rsidRDefault="00AF6F0E" w:rsidP="00192C4E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54113">
              <w:rPr>
                <w:rStyle w:val="FontStyle142"/>
                <w:sz w:val="24"/>
                <w:szCs w:val="24"/>
              </w:rPr>
              <w:t>4.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F6F0E" w:rsidRPr="00E507FB" w:rsidRDefault="00AF6F0E" w:rsidP="001E36D0">
            <w:pPr>
              <w:pStyle w:val="Default"/>
            </w:pPr>
            <w:r w:rsidRPr="00E507FB">
              <w:t xml:space="preserve">Организационные структуры управления проектами и организация офиса проекта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F6F0E" w:rsidRPr="00F54113" w:rsidRDefault="00AF6F0E" w:rsidP="00974FB1">
            <w:pPr>
              <w:jc w:val="center"/>
            </w:pPr>
            <w:r w:rsidRPr="00F54113">
              <w:rPr>
                <w:lang w:eastAsia="ar-SA"/>
              </w:rPr>
              <w:t>лекции</w:t>
            </w:r>
          </w:p>
        </w:tc>
        <w:tc>
          <w:tcPr>
            <w:tcW w:w="1572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F6F0E" w:rsidRPr="00F54113" w:rsidRDefault="00AF6F0E" w:rsidP="00974FB1">
            <w:pPr>
              <w:shd w:val="clear" w:color="auto" w:fill="FFFFFF"/>
              <w:ind w:hanging="40"/>
              <w:jc w:val="center"/>
              <w:rPr>
                <w:lang w:eastAsia="ar-SA"/>
              </w:rPr>
            </w:pPr>
            <w:r w:rsidRPr="00F54113">
              <w:rPr>
                <w:lang w:eastAsia="ar-SA"/>
              </w:rPr>
              <w:t>1</w:t>
            </w:r>
          </w:p>
        </w:tc>
        <w:tc>
          <w:tcPr>
            <w:tcW w:w="3772" w:type="dxa"/>
            <w:vMerge/>
            <w:shd w:val="clear" w:color="auto" w:fill="FFFFFF"/>
            <w:tcMar>
              <w:left w:w="32" w:type="dxa"/>
            </w:tcMar>
            <w:vAlign w:val="center"/>
          </w:tcPr>
          <w:p w:rsidR="00AF6F0E" w:rsidRPr="00F54113" w:rsidRDefault="00AF6F0E" w:rsidP="00B308C9">
            <w:pPr>
              <w:shd w:val="clear" w:color="auto" w:fill="FFFFFF"/>
              <w:ind w:firstLine="77"/>
              <w:jc w:val="center"/>
              <w:rPr>
                <w:color w:val="0070C0"/>
                <w:lang w:eastAsia="ar-SA"/>
              </w:rPr>
            </w:pPr>
          </w:p>
        </w:tc>
      </w:tr>
      <w:tr w:rsidR="00AF6F0E" w:rsidRPr="00F54113" w:rsidTr="001E36D0">
        <w:trPr>
          <w:trHeight w:hRule="exact" w:val="1462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F6F0E" w:rsidRPr="00F54113" w:rsidRDefault="00AF6F0E" w:rsidP="00192C4E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54113">
              <w:rPr>
                <w:rStyle w:val="FontStyle14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F6F0E" w:rsidRPr="00E507FB" w:rsidRDefault="00AF6F0E" w:rsidP="001E3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информации. Работа с информацией.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F6F0E" w:rsidRPr="00F54113" w:rsidRDefault="00AF6F0E" w:rsidP="00974FB1">
            <w:pPr>
              <w:jc w:val="center"/>
            </w:pPr>
            <w:r w:rsidRPr="00F54113">
              <w:rPr>
                <w:lang w:eastAsia="ar-SA"/>
              </w:rPr>
              <w:t>лекции</w:t>
            </w:r>
          </w:p>
        </w:tc>
        <w:tc>
          <w:tcPr>
            <w:tcW w:w="1572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F6F0E" w:rsidRPr="00F54113" w:rsidRDefault="00AF6F0E" w:rsidP="00974FB1">
            <w:pPr>
              <w:shd w:val="clear" w:color="auto" w:fill="FFFFFF"/>
              <w:ind w:hanging="40"/>
              <w:jc w:val="center"/>
              <w:rPr>
                <w:lang w:eastAsia="ar-SA"/>
              </w:rPr>
            </w:pPr>
            <w:r w:rsidRPr="00F54113">
              <w:rPr>
                <w:lang w:eastAsia="ar-SA"/>
              </w:rPr>
              <w:t>2</w:t>
            </w:r>
          </w:p>
        </w:tc>
        <w:tc>
          <w:tcPr>
            <w:tcW w:w="3772" w:type="dxa"/>
            <w:vMerge/>
            <w:shd w:val="clear" w:color="auto" w:fill="FFFFFF"/>
            <w:tcMar>
              <w:left w:w="32" w:type="dxa"/>
            </w:tcMar>
            <w:vAlign w:val="center"/>
          </w:tcPr>
          <w:p w:rsidR="00AF6F0E" w:rsidRPr="00F54113" w:rsidRDefault="00AF6F0E" w:rsidP="00B308C9">
            <w:pPr>
              <w:shd w:val="clear" w:color="auto" w:fill="FFFFFF"/>
              <w:ind w:firstLine="77"/>
              <w:jc w:val="center"/>
              <w:rPr>
                <w:color w:val="0070C0"/>
                <w:lang w:eastAsia="ar-SA"/>
              </w:rPr>
            </w:pPr>
          </w:p>
        </w:tc>
      </w:tr>
      <w:tr w:rsidR="00AF6F0E" w:rsidRPr="00F54113" w:rsidTr="001E36D0">
        <w:trPr>
          <w:trHeight w:hRule="exact" w:val="1073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F6F0E" w:rsidRPr="00F54113" w:rsidRDefault="00AF6F0E" w:rsidP="00192C4E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54113">
              <w:rPr>
                <w:rStyle w:val="FontStyle142"/>
                <w:sz w:val="24"/>
                <w:szCs w:val="24"/>
              </w:rPr>
              <w:t>6.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F6F0E" w:rsidRPr="00F54113" w:rsidRDefault="00AF6F0E" w:rsidP="001E36D0">
            <w:r>
              <w:t>Управление рисками проекта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F6F0E" w:rsidRPr="00F54113" w:rsidRDefault="00AF6F0E" w:rsidP="00974FB1">
            <w:pPr>
              <w:jc w:val="center"/>
              <w:rPr>
                <w:lang w:eastAsia="ar-SA"/>
              </w:rPr>
            </w:pPr>
            <w:r w:rsidRPr="00F54113">
              <w:rPr>
                <w:lang w:eastAsia="ar-SA"/>
              </w:rPr>
              <w:t>лекции</w:t>
            </w:r>
          </w:p>
        </w:tc>
        <w:tc>
          <w:tcPr>
            <w:tcW w:w="1572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F6F0E" w:rsidRPr="00F54113" w:rsidRDefault="00AF6F0E" w:rsidP="00974FB1">
            <w:pPr>
              <w:shd w:val="clear" w:color="auto" w:fill="FFFFFF"/>
              <w:ind w:hanging="40"/>
              <w:jc w:val="center"/>
              <w:rPr>
                <w:lang w:eastAsia="ar-SA"/>
              </w:rPr>
            </w:pPr>
            <w:r w:rsidRPr="00F54113">
              <w:rPr>
                <w:lang w:eastAsia="ar-SA"/>
              </w:rPr>
              <w:t>1</w:t>
            </w:r>
          </w:p>
        </w:tc>
        <w:tc>
          <w:tcPr>
            <w:tcW w:w="3772" w:type="dxa"/>
            <w:vMerge/>
            <w:shd w:val="clear" w:color="auto" w:fill="FFFFFF"/>
            <w:tcMar>
              <w:left w:w="32" w:type="dxa"/>
            </w:tcMar>
            <w:vAlign w:val="center"/>
          </w:tcPr>
          <w:p w:rsidR="00AF6F0E" w:rsidRPr="00F54113" w:rsidRDefault="00AF6F0E" w:rsidP="00B308C9">
            <w:pPr>
              <w:shd w:val="clear" w:color="auto" w:fill="FFFFFF"/>
              <w:ind w:firstLine="77"/>
              <w:jc w:val="center"/>
              <w:rPr>
                <w:color w:val="0070C0"/>
                <w:lang w:eastAsia="ar-SA"/>
              </w:rPr>
            </w:pPr>
          </w:p>
        </w:tc>
      </w:tr>
      <w:tr w:rsidR="00AF6F0E" w:rsidRPr="00F54113" w:rsidTr="001E36D0">
        <w:trPr>
          <w:trHeight w:hRule="exact" w:val="119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F6F0E" w:rsidRPr="00F54113" w:rsidRDefault="00AF6F0E" w:rsidP="00192C4E">
            <w:pPr>
              <w:pStyle w:val="Style20"/>
              <w:widowControl/>
              <w:spacing w:line="240" w:lineRule="auto"/>
              <w:rPr>
                <w:rStyle w:val="FontStyle142"/>
                <w:sz w:val="24"/>
                <w:szCs w:val="24"/>
              </w:rPr>
            </w:pPr>
            <w:r w:rsidRPr="00F54113">
              <w:rPr>
                <w:rStyle w:val="FontStyle142"/>
                <w:sz w:val="24"/>
                <w:szCs w:val="24"/>
              </w:rPr>
              <w:t>7.</w:t>
            </w:r>
          </w:p>
        </w:tc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F6F0E" w:rsidRPr="00F54113" w:rsidRDefault="00AF6F0E" w:rsidP="001E36D0">
            <w:pPr>
              <w:pStyle w:val="Style74"/>
              <w:widowControl/>
            </w:pPr>
            <w:r>
              <w:t>Публичное выступление и его основные правила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F6F0E" w:rsidRPr="00F54113" w:rsidRDefault="00AF6F0E" w:rsidP="00974FB1">
            <w:pPr>
              <w:jc w:val="center"/>
              <w:rPr>
                <w:lang w:eastAsia="ar-SA"/>
              </w:rPr>
            </w:pPr>
            <w:r w:rsidRPr="00F54113">
              <w:rPr>
                <w:lang w:eastAsia="ar-SA"/>
              </w:rPr>
              <w:t>лекции</w:t>
            </w:r>
          </w:p>
        </w:tc>
        <w:tc>
          <w:tcPr>
            <w:tcW w:w="1572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F6F0E" w:rsidRPr="00F54113" w:rsidRDefault="00AF6F0E" w:rsidP="00974FB1">
            <w:pPr>
              <w:shd w:val="clear" w:color="auto" w:fill="FFFFFF"/>
              <w:ind w:hanging="40"/>
              <w:jc w:val="center"/>
              <w:rPr>
                <w:lang w:eastAsia="ar-SA"/>
              </w:rPr>
            </w:pPr>
            <w:r w:rsidRPr="00F54113">
              <w:rPr>
                <w:lang w:eastAsia="ar-SA"/>
              </w:rPr>
              <w:t>1</w:t>
            </w:r>
          </w:p>
        </w:tc>
        <w:tc>
          <w:tcPr>
            <w:tcW w:w="3772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F6F0E" w:rsidRPr="00F54113" w:rsidRDefault="00AF6F0E" w:rsidP="00B308C9">
            <w:pPr>
              <w:shd w:val="clear" w:color="auto" w:fill="FFFFFF"/>
              <w:ind w:firstLine="77"/>
              <w:jc w:val="center"/>
              <w:rPr>
                <w:color w:val="0070C0"/>
                <w:lang w:eastAsia="ar-SA"/>
              </w:rPr>
            </w:pPr>
          </w:p>
        </w:tc>
      </w:tr>
    </w:tbl>
    <w:p w:rsidR="00743072" w:rsidRPr="00F54113" w:rsidRDefault="00743072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</w:p>
    <w:p w:rsidR="00743072" w:rsidRPr="00F54113" w:rsidRDefault="00743072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F54113">
        <w:rPr>
          <w:rStyle w:val="FontStyle141"/>
          <w:sz w:val="24"/>
          <w:szCs w:val="24"/>
        </w:rPr>
        <w:t xml:space="preserve">12.2. </w:t>
      </w:r>
      <w:proofErr w:type="gramStart"/>
      <w:r w:rsidRPr="00F54113">
        <w:rPr>
          <w:rStyle w:val="FontStyle138"/>
          <w:b/>
          <w:sz w:val="24"/>
          <w:szCs w:val="24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7543"/>
      </w:tblGrid>
      <w:tr w:rsidR="00743072" w:rsidRPr="00F54113" w:rsidTr="00192C4E">
        <w:tc>
          <w:tcPr>
            <w:tcW w:w="850" w:type="dxa"/>
          </w:tcPr>
          <w:p w:rsidR="00743072" w:rsidRPr="00F54113" w:rsidRDefault="00743072" w:rsidP="00192C4E">
            <w:pPr>
              <w:pStyle w:val="2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54113">
              <w:rPr>
                <w:b/>
                <w:szCs w:val="24"/>
              </w:rPr>
              <w:t>1</w:t>
            </w:r>
          </w:p>
        </w:tc>
        <w:tc>
          <w:tcPr>
            <w:tcW w:w="6663" w:type="dxa"/>
          </w:tcPr>
          <w:p w:rsidR="00743072" w:rsidRPr="00F54113" w:rsidRDefault="00743072" w:rsidP="00192C4E">
            <w:pPr>
              <w:pStyle w:val="2"/>
              <w:spacing w:line="240" w:lineRule="auto"/>
              <w:ind w:firstLine="0"/>
              <w:rPr>
                <w:szCs w:val="24"/>
              </w:rPr>
            </w:pPr>
            <w:r w:rsidRPr="00F54113">
              <w:rPr>
                <w:szCs w:val="24"/>
              </w:rPr>
              <w:t xml:space="preserve">Инженерные методы расчета </w:t>
            </w:r>
            <w:proofErr w:type="spellStart"/>
            <w:r w:rsidRPr="00F54113">
              <w:rPr>
                <w:szCs w:val="24"/>
              </w:rPr>
              <w:t>К</w:t>
            </w:r>
            <w:r w:rsidRPr="00F54113">
              <w:rPr>
                <w:szCs w:val="24"/>
                <w:vertAlign w:val="subscript"/>
              </w:rPr>
              <w:t>эфф</w:t>
            </w:r>
            <w:proofErr w:type="spellEnd"/>
            <w:r w:rsidRPr="00F54113">
              <w:rPr>
                <w:szCs w:val="24"/>
              </w:rPr>
              <w:t xml:space="preserve"> отдельного аппарата и системы аппаратов.</w:t>
            </w:r>
          </w:p>
        </w:tc>
      </w:tr>
      <w:tr w:rsidR="00743072" w:rsidRPr="00F54113" w:rsidTr="00192C4E">
        <w:tc>
          <w:tcPr>
            <w:tcW w:w="850" w:type="dxa"/>
          </w:tcPr>
          <w:p w:rsidR="00743072" w:rsidRPr="00F54113" w:rsidRDefault="00743072" w:rsidP="00192C4E">
            <w:pPr>
              <w:pStyle w:val="2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54113">
              <w:rPr>
                <w:b/>
                <w:szCs w:val="24"/>
              </w:rPr>
              <w:t>2</w:t>
            </w:r>
          </w:p>
        </w:tc>
        <w:tc>
          <w:tcPr>
            <w:tcW w:w="6663" w:type="dxa"/>
          </w:tcPr>
          <w:p w:rsidR="00743072" w:rsidRPr="00F54113" w:rsidRDefault="00743072" w:rsidP="00192C4E">
            <w:pPr>
              <w:pStyle w:val="2"/>
              <w:spacing w:line="240" w:lineRule="auto"/>
              <w:ind w:firstLine="0"/>
              <w:rPr>
                <w:szCs w:val="24"/>
              </w:rPr>
            </w:pPr>
            <w:r w:rsidRPr="00F54113">
              <w:rPr>
                <w:szCs w:val="24"/>
              </w:rPr>
              <w:t>Методы расчета последствий СЦР.</w:t>
            </w:r>
          </w:p>
        </w:tc>
      </w:tr>
      <w:tr w:rsidR="00743072" w:rsidRPr="00F54113" w:rsidTr="00192C4E">
        <w:tc>
          <w:tcPr>
            <w:tcW w:w="850" w:type="dxa"/>
          </w:tcPr>
          <w:p w:rsidR="00743072" w:rsidRPr="00F54113" w:rsidRDefault="00743072" w:rsidP="00192C4E">
            <w:pPr>
              <w:pStyle w:val="2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54113">
              <w:rPr>
                <w:b/>
                <w:szCs w:val="24"/>
              </w:rPr>
              <w:t>3</w:t>
            </w:r>
          </w:p>
        </w:tc>
        <w:tc>
          <w:tcPr>
            <w:tcW w:w="6663" w:type="dxa"/>
          </w:tcPr>
          <w:p w:rsidR="00743072" w:rsidRPr="00F54113" w:rsidRDefault="00743072" w:rsidP="00192C4E">
            <w:pPr>
              <w:pStyle w:val="2"/>
              <w:spacing w:line="240" w:lineRule="auto"/>
              <w:ind w:firstLine="0"/>
              <w:rPr>
                <w:szCs w:val="24"/>
              </w:rPr>
            </w:pPr>
            <w:r w:rsidRPr="00F54113">
              <w:rPr>
                <w:szCs w:val="24"/>
              </w:rPr>
              <w:t>Инженерные методы расчета остаточного тепловыделения СЦР.</w:t>
            </w:r>
          </w:p>
        </w:tc>
      </w:tr>
      <w:tr w:rsidR="00743072" w:rsidRPr="00F54113" w:rsidTr="00192C4E">
        <w:tc>
          <w:tcPr>
            <w:tcW w:w="850" w:type="dxa"/>
          </w:tcPr>
          <w:p w:rsidR="00743072" w:rsidRPr="00F54113" w:rsidRDefault="00743072" w:rsidP="00192C4E">
            <w:pPr>
              <w:pStyle w:val="2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54113">
              <w:rPr>
                <w:b/>
                <w:szCs w:val="24"/>
              </w:rPr>
              <w:t>4</w:t>
            </w:r>
          </w:p>
        </w:tc>
        <w:tc>
          <w:tcPr>
            <w:tcW w:w="6663" w:type="dxa"/>
          </w:tcPr>
          <w:p w:rsidR="00743072" w:rsidRPr="00F54113" w:rsidRDefault="00743072" w:rsidP="00192C4E">
            <w:pPr>
              <w:pStyle w:val="2"/>
              <w:spacing w:line="240" w:lineRule="auto"/>
              <w:ind w:firstLine="0"/>
              <w:rPr>
                <w:szCs w:val="24"/>
              </w:rPr>
            </w:pPr>
            <w:r w:rsidRPr="00F54113">
              <w:rPr>
                <w:szCs w:val="24"/>
              </w:rPr>
              <w:t xml:space="preserve">Расчеты </w:t>
            </w:r>
            <w:proofErr w:type="spellStart"/>
            <w:r w:rsidRPr="00F54113">
              <w:rPr>
                <w:szCs w:val="24"/>
              </w:rPr>
              <w:t>К</w:t>
            </w:r>
            <w:r w:rsidRPr="00F54113">
              <w:rPr>
                <w:szCs w:val="24"/>
                <w:vertAlign w:val="subscript"/>
              </w:rPr>
              <w:t>эфф</w:t>
            </w:r>
            <w:proofErr w:type="spellEnd"/>
            <w:r w:rsidRPr="00F54113">
              <w:rPr>
                <w:szCs w:val="24"/>
              </w:rPr>
              <w:t xml:space="preserve"> хранилища и контейнера для отработавшего топлива с учетом выгорания.</w:t>
            </w:r>
          </w:p>
        </w:tc>
      </w:tr>
      <w:tr w:rsidR="00743072" w:rsidRPr="00F54113" w:rsidTr="00192C4E">
        <w:tc>
          <w:tcPr>
            <w:tcW w:w="850" w:type="dxa"/>
          </w:tcPr>
          <w:p w:rsidR="00743072" w:rsidRPr="00F54113" w:rsidRDefault="00743072" w:rsidP="00192C4E">
            <w:pPr>
              <w:pStyle w:val="2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54113">
              <w:rPr>
                <w:b/>
                <w:szCs w:val="24"/>
              </w:rPr>
              <w:t>5</w:t>
            </w:r>
          </w:p>
        </w:tc>
        <w:tc>
          <w:tcPr>
            <w:tcW w:w="6663" w:type="dxa"/>
          </w:tcPr>
          <w:p w:rsidR="00743072" w:rsidRPr="00F54113" w:rsidRDefault="00743072" w:rsidP="00192C4E">
            <w:pPr>
              <w:pStyle w:val="2"/>
              <w:spacing w:line="240" w:lineRule="auto"/>
              <w:ind w:firstLine="0"/>
              <w:rPr>
                <w:szCs w:val="24"/>
              </w:rPr>
            </w:pPr>
            <w:r w:rsidRPr="00F54113">
              <w:rPr>
                <w:szCs w:val="24"/>
              </w:rPr>
              <w:t>Методы оценки ядерной безопасности хранилищ с отходами.</w:t>
            </w:r>
          </w:p>
        </w:tc>
      </w:tr>
    </w:tbl>
    <w:p w:rsidR="00743072" w:rsidRPr="00F54113" w:rsidRDefault="00743072" w:rsidP="00B330A7">
      <w:pPr>
        <w:pStyle w:val="Style2"/>
        <w:widowControl/>
        <w:spacing w:line="240" w:lineRule="auto"/>
        <w:jc w:val="left"/>
      </w:pPr>
    </w:p>
    <w:p w:rsidR="00743072" w:rsidRPr="00F54113" w:rsidRDefault="00743072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F54113">
        <w:rPr>
          <w:rStyle w:val="FontStyle141"/>
          <w:sz w:val="24"/>
          <w:szCs w:val="24"/>
        </w:rPr>
        <w:t>12.3. Краткий терминологический словарь</w:t>
      </w:r>
    </w:p>
    <w:p w:rsidR="00743072" w:rsidRDefault="00743072" w:rsidP="00184AC8">
      <w:pPr>
        <w:pStyle w:val="Style93"/>
        <w:widowControl/>
        <w:spacing w:line="240" w:lineRule="auto"/>
        <w:ind w:firstLine="0"/>
        <w:jc w:val="left"/>
        <w:rPr>
          <w:rStyle w:val="FontStyle142"/>
          <w:sz w:val="28"/>
          <w:szCs w:val="28"/>
        </w:rPr>
      </w:pPr>
    </w:p>
    <w:p w:rsidR="00743072" w:rsidRPr="00E55E55" w:rsidRDefault="00743072" w:rsidP="00B330A7">
      <w:pPr>
        <w:pStyle w:val="Style56"/>
        <w:widowControl/>
        <w:spacing w:line="240" w:lineRule="auto"/>
        <w:jc w:val="center"/>
        <w:rPr>
          <w:rStyle w:val="FontStyle140"/>
        </w:rPr>
      </w:pPr>
    </w:p>
    <w:p w:rsidR="00743072" w:rsidRPr="005D5B1C" w:rsidRDefault="00743072" w:rsidP="00184AC8">
      <w:pPr>
        <w:pStyle w:val="Style56"/>
        <w:widowControl/>
        <w:spacing w:line="240" w:lineRule="auto"/>
        <w:rPr>
          <w:rStyle w:val="FontStyle138"/>
          <w:i w:val="0"/>
        </w:rPr>
      </w:pPr>
    </w:p>
    <w:sectPr w:rsidR="00743072" w:rsidRPr="005D5B1C" w:rsidSect="00027471">
      <w:footerReference w:type="even" r:id="rId16"/>
      <w:footerReference w:type="default" r:id="rId17"/>
      <w:pgSz w:w="11906" w:h="16838"/>
      <w:pgMar w:top="851" w:right="566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C6" w:rsidRDefault="00690CC6">
      <w:r>
        <w:separator/>
      </w:r>
    </w:p>
  </w:endnote>
  <w:endnote w:type="continuationSeparator" w:id="0">
    <w:p w:rsidR="00690CC6" w:rsidRDefault="0069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063"/>
      <w:docPartObj>
        <w:docPartGallery w:val="Page Numbers (Bottom of Page)"/>
        <w:docPartUnique/>
      </w:docPartObj>
    </w:sdtPr>
    <w:sdtEndPr/>
    <w:sdtContent>
      <w:p w:rsidR="008642C2" w:rsidRDefault="00386B21">
        <w:pPr>
          <w:pStyle w:val="ab"/>
          <w:jc w:val="right"/>
        </w:pPr>
        <w:r>
          <w:fldChar w:fldCharType="begin"/>
        </w:r>
        <w:r w:rsidR="008642C2">
          <w:instrText xml:space="preserve"> PAGE   \* MERGEFORMAT </w:instrText>
        </w:r>
        <w:r>
          <w:fldChar w:fldCharType="separate"/>
        </w:r>
        <w:r w:rsidR="00DC7D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42C2" w:rsidRDefault="008642C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C2" w:rsidRDefault="00386B21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 w:rsidR="008642C2">
      <w:rPr>
        <w:rStyle w:val="FontStyle143"/>
      </w:rPr>
      <w:instrText>PAGE</w:instrText>
    </w:r>
    <w:r>
      <w:rPr>
        <w:rStyle w:val="FontStyle143"/>
      </w:rPr>
      <w:fldChar w:fldCharType="separate"/>
    </w:r>
    <w:r w:rsidR="008642C2">
      <w:rPr>
        <w:rStyle w:val="FontStyle143"/>
        <w:noProof/>
      </w:rPr>
      <w:t>22</w:t>
    </w:r>
    <w:r>
      <w:rPr>
        <w:rStyle w:val="FontStyle14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C2" w:rsidRDefault="00386B21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 w:rsidR="008642C2">
      <w:rPr>
        <w:rStyle w:val="FontStyle143"/>
      </w:rPr>
      <w:instrText>PAGE</w:instrText>
    </w:r>
    <w:r>
      <w:rPr>
        <w:rStyle w:val="FontStyle143"/>
      </w:rPr>
      <w:fldChar w:fldCharType="separate"/>
    </w:r>
    <w:r w:rsidR="00661CDA">
      <w:rPr>
        <w:rStyle w:val="FontStyle143"/>
        <w:noProof/>
      </w:rPr>
      <w:t>6</w:t>
    </w:r>
    <w:r>
      <w:rPr>
        <w:rStyle w:val="FontStyle14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C6" w:rsidRDefault="00690CC6">
      <w:r>
        <w:separator/>
      </w:r>
    </w:p>
  </w:footnote>
  <w:footnote w:type="continuationSeparator" w:id="0">
    <w:p w:rsidR="00690CC6" w:rsidRDefault="0069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1EA"/>
    <w:multiLevelType w:val="hybridMultilevel"/>
    <w:tmpl w:val="2208E3E8"/>
    <w:lvl w:ilvl="0" w:tplc="62B652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533B"/>
    <w:multiLevelType w:val="hybridMultilevel"/>
    <w:tmpl w:val="F8EE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AD01BA"/>
    <w:multiLevelType w:val="hybridMultilevel"/>
    <w:tmpl w:val="33E43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AA65E3"/>
    <w:multiLevelType w:val="singleLevel"/>
    <w:tmpl w:val="CAE07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13F7257A"/>
    <w:multiLevelType w:val="hybridMultilevel"/>
    <w:tmpl w:val="C240C8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507D04E2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b/>
        <w:sz w:val="28"/>
      </w:rPr>
    </w:lvl>
  </w:abstractNum>
  <w:abstractNum w:abstractNumId="6">
    <w:nsid w:val="62650452"/>
    <w:multiLevelType w:val="multilevel"/>
    <w:tmpl w:val="FFFFFFFF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66051D7E"/>
    <w:multiLevelType w:val="hybridMultilevel"/>
    <w:tmpl w:val="F8EE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B01028"/>
    <w:multiLevelType w:val="hybridMultilevel"/>
    <w:tmpl w:val="0ED4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992CF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8"/>
      </w:rPr>
    </w:lvl>
  </w:abstractNum>
  <w:abstractNum w:abstractNumId="10">
    <w:nsid w:val="7D2965E9"/>
    <w:multiLevelType w:val="hybridMultilevel"/>
    <w:tmpl w:val="CF8A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8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53810"/>
    <w:rsid w:val="00004A21"/>
    <w:rsid w:val="00027471"/>
    <w:rsid w:val="00034AC3"/>
    <w:rsid w:val="000370BA"/>
    <w:rsid w:val="00051D75"/>
    <w:rsid w:val="000807AE"/>
    <w:rsid w:val="00080903"/>
    <w:rsid w:val="00082F40"/>
    <w:rsid w:val="00083471"/>
    <w:rsid w:val="000863C7"/>
    <w:rsid w:val="00090505"/>
    <w:rsid w:val="000A14E9"/>
    <w:rsid w:val="000A3B0F"/>
    <w:rsid w:val="000A6B12"/>
    <w:rsid w:val="000A7ECC"/>
    <w:rsid w:val="000B3C46"/>
    <w:rsid w:val="000B4193"/>
    <w:rsid w:val="000C750B"/>
    <w:rsid w:val="000D1709"/>
    <w:rsid w:val="000E1112"/>
    <w:rsid w:val="000E1643"/>
    <w:rsid w:val="000F318F"/>
    <w:rsid w:val="000F7D63"/>
    <w:rsid w:val="00142E78"/>
    <w:rsid w:val="001525D2"/>
    <w:rsid w:val="00171200"/>
    <w:rsid w:val="001820BD"/>
    <w:rsid w:val="001825AE"/>
    <w:rsid w:val="00184AC8"/>
    <w:rsid w:val="00185B2F"/>
    <w:rsid w:val="00192C4E"/>
    <w:rsid w:val="00192CD3"/>
    <w:rsid w:val="001A1DF8"/>
    <w:rsid w:val="001B00C0"/>
    <w:rsid w:val="001B1CC2"/>
    <w:rsid w:val="001B339E"/>
    <w:rsid w:val="001C7667"/>
    <w:rsid w:val="001D3841"/>
    <w:rsid w:val="001D3DD1"/>
    <w:rsid w:val="001E36D0"/>
    <w:rsid w:val="001E5BE7"/>
    <w:rsid w:val="0023794B"/>
    <w:rsid w:val="002450D4"/>
    <w:rsid w:val="00251B33"/>
    <w:rsid w:val="00253810"/>
    <w:rsid w:val="002550A5"/>
    <w:rsid w:val="002618CE"/>
    <w:rsid w:val="00265936"/>
    <w:rsid w:val="002B1607"/>
    <w:rsid w:val="002B548B"/>
    <w:rsid w:val="002B7A56"/>
    <w:rsid w:val="002C5602"/>
    <w:rsid w:val="002F5E5B"/>
    <w:rsid w:val="00300C2E"/>
    <w:rsid w:val="00311109"/>
    <w:rsid w:val="003141F2"/>
    <w:rsid w:val="003162CF"/>
    <w:rsid w:val="00320ED0"/>
    <w:rsid w:val="00340018"/>
    <w:rsid w:val="00371BAF"/>
    <w:rsid w:val="00372FA2"/>
    <w:rsid w:val="00386B21"/>
    <w:rsid w:val="003A123D"/>
    <w:rsid w:val="003B66CC"/>
    <w:rsid w:val="003C4216"/>
    <w:rsid w:val="003E3BAB"/>
    <w:rsid w:val="003F22BC"/>
    <w:rsid w:val="0040044E"/>
    <w:rsid w:val="004224C3"/>
    <w:rsid w:val="00435A50"/>
    <w:rsid w:val="0044283F"/>
    <w:rsid w:val="004447A4"/>
    <w:rsid w:val="00446D46"/>
    <w:rsid w:val="0045541D"/>
    <w:rsid w:val="004564F3"/>
    <w:rsid w:val="0046315F"/>
    <w:rsid w:val="00463541"/>
    <w:rsid w:val="00470185"/>
    <w:rsid w:val="00470EE0"/>
    <w:rsid w:val="00471551"/>
    <w:rsid w:val="004831DB"/>
    <w:rsid w:val="00490319"/>
    <w:rsid w:val="004922A8"/>
    <w:rsid w:val="004A420F"/>
    <w:rsid w:val="004A75B4"/>
    <w:rsid w:val="004A7CB5"/>
    <w:rsid w:val="004D36E9"/>
    <w:rsid w:val="004D49C0"/>
    <w:rsid w:val="004D6883"/>
    <w:rsid w:val="004E0362"/>
    <w:rsid w:val="004E03AC"/>
    <w:rsid w:val="00501E28"/>
    <w:rsid w:val="00504E74"/>
    <w:rsid w:val="005078A7"/>
    <w:rsid w:val="0051685E"/>
    <w:rsid w:val="00531957"/>
    <w:rsid w:val="00535350"/>
    <w:rsid w:val="00541EA9"/>
    <w:rsid w:val="0055147F"/>
    <w:rsid w:val="00551CF4"/>
    <w:rsid w:val="005525B1"/>
    <w:rsid w:val="00555830"/>
    <w:rsid w:val="00565076"/>
    <w:rsid w:val="00583FD6"/>
    <w:rsid w:val="0058408B"/>
    <w:rsid w:val="00585AA4"/>
    <w:rsid w:val="00593A44"/>
    <w:rsid w:val="005A2478"/>
    <w:rsid w:val="005B2F3D"/>
    <w:rsid w:val="005B638C"/>
    <w:rsid w:val="005C0370"/>
    <w:rsid w:val="005C09B3"/>
    <w:rsid w:val="005C0A32"/>
    <w:rsid w:val="005D1677"/>
    <w:rsid w:val="005D5B1C"/>
    <w:rsid w:val="006132D7"/>
    <w:rsid w:val="0065062A"/>
    <w:rsid w:val="0065577A"/>
    <w:rsid w:val="00661CDA"/>
    <w:rsid w:val="00676BEF"/>
    <w:rsid w:val="00677FAE"/>
    <w:rsid w:val="006829D8"/>
    <w:rsid w:val="0068372B"/>
    <w:rsid w:val="00690CC6"/>
    <w:rsid w:val="00694B1F"/>
    <w:rsid w:val="00696C45"/>
    <w:rsid w:val="006A3469"/>
    <w:rsid w:val="006C48D0"/>
    <w:rsid w:val="006C5F1B"/>
    <w:rsid w:val="006D543A"/>
    <w:rsid w:val="00701107"/>
    <w:rsid w:val="00701CFC"/>
    <w:rsid w:val="007040A9"/>
    <w:rsid w:val="00704A58"/>
    <w:rsid w:val="00731DFD"/>
    <w:rsid w:val="007344B3"/>
    <w:rsid w:val="00736A3A"/>
    <w:rsid w:val="00743072"/>
    <w:rsid w:val="00743D9B"/>
    <w:rsid w:val="007468F2"/>
    <w:rsid w:val="00754665"/>
    <w:rsid w:val="00771847"/>
    <w:rsid w:val="00777814"/>
    <w:rsid w:val="007821F9"/>
    <w:rsid w:val="0078714A"/>
    <w:rsid w:val="007A7412"/>
    <w:rsid w:val="007B6EAE"/>
    <w:rsid w:val="007B7715"/>
    <w:rsid w:val="007C345A"/>
    <w:rsid w:val="007E1C98"/>
    <w:rsid w:val="008017C1"/>
    <w:rsid w:val="00820771"/>
    <w:rsid w:val="008332F5"/>
    <w:rsid w:val="008633F7"/>
    <w:rsid w:val="008642C2"/>
    <w:rsid w:val="008818C9"/>
    <w:rsid w:val="0088280A"/>
    <w:rsid w:val="008B42B8"/>
    <w:rsid w:val="008B4920"/>
    <w:rsid w:val="008C1CB4"/>
    <w:rsid w:val="008C2967"/>
    <w:rsid w:val="008C53D9"/>
    <w:rsid w:val="008D2B3E"/>
    <w:rsid w:val="008E2035"/>
    <w:rsid w:val="008E370B"/>
    <w:rsid w:val="008F7BE3"/>
    <w:rsid w:val="0090785D"/>
    <w:rsid w:val="00910115"/>
    <w:rsid w:val="00911694"/>
    <w:rsid w:val="009144E9"/>
    <w:rsid w:val="009172AD"/>
    <w:rsid w:val="00931B58"/>
    <w:rsid w:val="00937930"/>
    <w:rsid w:val="00954E78"/>
    <w:rsid w:val="00955495"/>
    <w:rsid w:val="0096308C"/>
    <w:rsid w:val="009632C0"/>
    <w:rsid w:val="00974678"/>
    <w:rsid w:val="00974FB1"/>
    <w:rsid w:val="00977D02"/>
    <w:rsid w:val="009A61CE"/>
    <w:rsid w:val="009B24CD"/>
    <w:rsid w:val="009B32C6"/>
    <w:rsid w:val="009B4831"/>
    <w:rsid w:val="009C2E2F"/>
    <w:rsid w:val="009D0DE7"/>
    <w:rsid w:val="009D0FD3"/>
    <w:rsid w:val="009D637C"/>
    <w:rsid w:val="009F5FEF"/>
    <w:rsid w:val="00A01228"/>
    <w:rsid w:val="00A12ACB"/>
    <w:rsid w:val="00A169E9"/>
    <w:rsid w:val="00A17ED1"/>
    <w:rsid w:val="00A20578"/>
    <w:rsid w:val="00A24079"/>
    <w:rsid w:val="00A2619E"/>
    <w:rsid w:val="00A333E8"/>
    <w:rsid w:val="00A34AC1"/>
    <w:rsid w:val="00A36F18"/>
    <w:rsid w:val="00A542EE"/>
    <w:rsid w:val="00A6186F"/>
    <w:rsid w:val="00A62BE8"/>
    <w:rsid w:val="00AA25BD"/>
    <w:rsid w:val="00AA387A"/>
    <w:rsid w:val="00AC2652"/>
    <w:rsid w:val="00AC355D"/>
    <w:rsid w:val="00AC791A"/>
    <w:rsid w:val="00AD2B8A"/>
    <w:rsid w:val="00AE0842"/>
    <w:rsid w:val="00AE1B1E"/>
    <w:rsid w:val="00AE33C3"/>
    <w:rsid w:val="00AF5E11"/>
    <w:rsid w:val="00AF6CDF"/>
    <w:rsid w:val="00AF6F0E"/>
    <w:rsid w:val="00B03611"/>
    <w:rsid w:val="00B05D2C"/>
    <w:rsid w:val="00B061A5"/>
    <w:rsid w:val="00B13E6A"/>
    <w:rsid w:val="00B14FA2"/>
    <w:rsid w:val="00B308C9"/>
    <w:rsid w:val="00B330A7"/>
    <w:rsid w:val="00B34181"/>
    <w:rsid w:val="00B379FA"/>
    <w:rsid w:val="00B522D5"/>
    <w:rsid w:val="00B55A8B"/>
    <w:rsid w:val="00B71979"/>
    <w:rsid w:val="00B815CE"/>
    <w:rsid w:val="00B824E8"/>
    <w:rsid w:val="00BA0C1E"/>
    <w:rsid w:val="00BA4625"/>
    <w:rsid w:val="00BB2120"/>
    <w:rsid w:val="00BB4AC5"/>
    <w:rsid w:val="00BB6E55"/>
    <w:rsid w:val="00BD05B0"/>
    <w:rsid w:val="00BD14EB"/>
    <w:rsid w:val="00BD4370"/>
    <w:rsid w:val="00BE141B"/>
    <w:rsid w:val="00BF63B6"/>
    <w:rsid w:val="00C05E92"/>
    <w:rsid w:val="00C07877"/>
    <w:rsid w:val="00C1373A"/>
    <w:rsid w:val="00C13AC6"/>
    <w:rsid w:val="00C151E7"/>
    <w:rsid w:val="00C326BE"/>
    <w:rsid w:val="00C37A69"/>
    <w:rsid w:val="00C70D79"/>
    <w:rsid w:val="00CA1314"/>
    <w:rsid w:val="00CA355F"/>
    <w:rsid w:val="00CB1444"/>
    <w:rsid w:val="00CB5DCF"/>
    <w:rsid w:val="00CC45C0"/>
    <w:rsid w:val="00CD03E7"/>
    <w:rsid w:val="00CD5590"/>
    <w:rsid w:val="00CE2970"/>
    <w:rsid w:val="00CF033F"/>
    <w:rsid w:val="00CF1AF9"/>
    <w:rsid w:val="00CF1C8F"/>
    <w:rsid w:val="00CF1D2C"/>
    <w:rsid w:val="00D12488"/>
    <w:rsid w:val="00D126DF"/>
    <w:rsid w:val="00D242E0"/>
    <w:rsid w:val="00D2797C"/>
    <w:rsid w:val="00D479ED"/>
    <w:rsid w:val="00D501BC"/>
    <w:rsid w:val="00D611D6"/>
    <w:rsid w:val="00D65463"/>
    <w:rsid w:val="00D70E1F"/>
    <w:rsid w:val="00D81220"/>
    <w:rsid w:val="00D82F9D"/>
    <w:rsid w:val="00D9264D"/>
    <w:rsid w:val="00DA2FF3"/>
    <w:rsid w:val="00DA7A2E"/>
    <w:rsid w:val="00DB2F21"/>
    <w:rsid w:val="00DC7D3E"/>
    <w:rsid w:val="00DD74DC"/>
    <w:rsid w:val="00DF669E"/>
    <w:rsid w:val="00DF6AAA"/>
    <w:rsid w:val="00E134A9"/>
    <w:rsid w:val="00E174CB"/>
    <w:rsid w:val="00E17501"/>
    <w:rsid w:val="00E22BED"/>
    <w:rsid w:val="00E32A93"/>
    <w:rsid w:val="00E36BA2"/>
    <w:rsid w:val="00E373C9"/>
    <w:rsid w:val="00E376AE"/>
    <w:rsid w:val="00E507FB"/>
    <w:rsid w:val="00E53EC3"/>
    <w:rsid w:val="00E55A09"/>
    <w:rsid w:val="00E55E55"/>
    <w:rsid w:val="00E578FB"/>
    <w:rsid w:val="00E650B0"/>
    <w:rsid w:val="00E669B2"/>
    <w:rsid w:val="00E80E2B"/>
    <w:rsid w:val="00E84351"/>
    <w:rsid w:val="00EB2EE3"/>
    <w:rsid w:val="00EB3753"/>
    <w:rsid w:val="00EC1B0F"/>
    <w:rsid w:val="00ED34F1"/>
    <w:rsid w:val="00ED4224"/>
    <w:rsid w:val="00EE2132"/>
    <w:rsid w:val="00F16EF7"/>
    <w:rsid w:val="00F34EFE"/>
    <w:rsid w:val="00F54113"/>
    <w:rsid w:val="00F63A25"/>
    <w:rsid w:val="00F80FF2"/>
    <w:rsid w:val="00F849E7"/>
    <w:rsid w:val="00FB253F"/>
    <w:rsid w:val="00FB43BB"/>
    <w:rsid w:val="00FF286D"/>
    <w:rsid w:val="00FF4D98"/>
    <w:rsid w:val="00FF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79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42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79F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A420F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99"/>
    <w:rsid w:val="00801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13E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13E6A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99"/>
    <w:qFormat/>
    <w:rsid w:val="00192CD3"/>
    <w:rPr>
      <w:b/>
    </w:rPr>
  </w:style>
  <w:style w:type="paragraph" w:styleId="2">
    <w:name w:val="Body Text 2"/>
    <w:basedOn w:val="a"/>
    <w:link w:val="20"/>
    <w:uiPriority w:val="99"/>
    <w:semiHidden/>
    <w:rsid w:val="00265936"/>
    <w:pPr>
      <w:widowControl/>
      <w:overflowPunct w:val="0"/>
      <w:spacing w:after="120" w:line="480" w:lineRule="auto"/>
      <w:ind w:firstLine="567"/>
      <w:jc w:val="both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65936"/>
    <w:rPr>
      <w:rFonts w:hAnsi="Times New Roman" w:cs="Times New Roman"/>
      <w:sz w:val="24"/>
    </w:rPr>
  </w:style>
  <w:style w:type="paragraph" w:customStyle="1" w:styleId="Default">
    <w:name w:val="Default"/>
    <w:rsid w:val="00A2619E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character" w:customStyle="1" w:styleId="InternetLink">
    <w:name w:val="Internet Link"/>
    <w:basedOn w:val="a0"/>
    <w:uiPriority w:val="99"/>
    <w:rsid w:val="004A420F"/>
    <w:rPr>
      <w:rFonts w:cs="Times New Roman"/>
      <w:color w:val="000080"/>
      <w:u w:val="single"/>
    </w:rPr>
  </w:style>
  <w:style w:type="paragraph" w:customStyle="1" w:styleId="BodyTextIndent21">
    <w:name w:val="Body Text Indent 21"/>
    <w:basedOn w:val="a"/>
    <w:uiPriority w:val="99"/>
    <w:rsid w:val="00DA2FF3"/>
    <w:pPr>
      <w:widowControl/>
      <w:overflowPunct w:val="0"/>
      <w:ind w:firstLine="567"/>
      <w:jc w:val="both"/>
      <w:textAlignment w:val="baseline"/>
    </w:pPr>
    <w:rPr>
      <w:szCs w:val="20"/>
    </w:rPr>
  </w:style>
  <w:style w:type="paragraph" w:styleId="a9">
    <w:name w:val="header"/>
    <w:basedOn w:val="a"/>
    <w:link w:val="aa"/>
    <w:uiPriority w:val="99"/>
    <w:semiHidden/>
    <w:unhideWhenUsed/>
    <w:rsid w:val="00504E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4E74"/>
    <w:rPr>
      <w:rFonts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04E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E74"/>
    <w:rPr>
      <w:rFonts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F6F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udentlibrary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uperbook.biblioclub.ru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du.iate.obninsk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books.ru/" TargetMode="External"/><Relationship Id="rId14" Type="http://schemas.openxmlformats.org/officeDocument/2006/relationships/hyperlink" Target="http://library.mep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Борис Павлович</dc:creator>
  <cp:keywords/>
  <dc:description/>
  <cp:lastModifiedBy>Александр Зевякин</cp:lastModifiedBy>
  <cp:revision>43</cp:revision>
  <dcterms:created xsi:type="dcterms:W3CDTF">2015-09-28T13:01:00Z</dcterms:created>
  <dcterms:modified xsi:type="dcterms:W3CDTF">2019-11-06T20:36:00Z</dcterms:modified>
</cp:coreProperties>
</file>